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4A8" w:rsidRPr="00CD6B74" w:rsidRDefault="005554A8" w:rsidP="005554A8">
      <w:pPr>
        <w:jc w:val="center"/>
        <w:rPr>
          <w:rFonts w:ascii="Arial" w:hAnsi="Arial" w:cs="Arial"/>
          <w:b/>
          <w:sz w:val="20"/>
          <w:szCs w:val="20"/>
          <w:u w:val="single"/>
        </w:rPr>
      </w:pPr>
      <w:r>
        <w:rPr>
          <w:rFonts w:ascii="Arial" w:hAnsi="Arial" w:cs="Arial"/>
          <w:b/>
          <w:sz w:val="20"/>
          <w:szCs w:val="20"/>
          <w:u w:val="single"/>
        </w:rPr>
        <w:t>Point d’étape de votre</w:t>
      </w:r>
      <w:r w:rsidRPr="00CD6B74">
        <w:rPr>
          <w:rFonts w:ascii="Arial" w:hAnsi="Arial" w:cs="Arial"/>
          <w:b/>
          <w:sz w:val="20"/>
          <w:szCs w:val="20"/>
          <w:u w:val="single"/>
        </w:rPr>
        <w:t xml:space="preserve"> projet Recherche et Développement</w:t>
      </w:r>
    </w:p>
    <w:p w:rsidR="005554A8" w:rsidRDefault="005554A8" w:rsidP="005554A8">
      <w:pPr>
        <w:jc w:val="both"/>
        <w:rPr>
          <w:rFonts w:ascii="Arial" w:hAnsi="Arial" w:cs="Arial"/>
          <w:i/>
          <w:sz w:val="20"/>
          <w:szCs w:val="20"/>
        </w:rPr>
      </w:pPr>
      <w:r w:rsidRPr="003F35E7">
        <w:rPr>
          <w:rFonts w:ascii="Arial" w:hAnsi="Arial" w:cs="Arial"/>
          <w:i/>
          <w:sz w:val="20"/>
          <w:szCs w:val="20"/>
        </w:rPr>
        <w:t xml:space="preserve">Formulaire à remplir </w:t>
      </w:r>
      <w:r>
        <w:rPr>
          <w:rFonts w:ascii="Arial" w:hAnsi="Arial" w:cs="Arial"/>
          <w:i/>
          <w:sz w:val="20"/>
          <w:szCs w:val="20"/>
        </w:rPr>
        <w:t>par le porteur de projet de la Recherche</w:t>
      </w:r>
      <w:r>
        <w:rPr>
          <w:rFonts w:ascii="Arial" w:hAnsi="Arial" w:cs="Arial"/>
          <w:i/>
          <w:sz w:val="20"/>
          <w:szCs w:val="20"/>
        </w:rPr>
        <w:t xml:space="preserve"> en lien avec le référent ARS désigné</w:t>
      </w:r>
      <w:r>
        <w:rPr>
          <w:rFonts w:ascii="Arial" w:hAnsi="Arial" w:cs="Arial"/>
          <w:i/>
          <w:sz w:val="20"/>
          <w:szCs w:val="20"/>
        </w:rPr>
        <w:t>. Ce document sera joint à celui de soumission afin d’établir l’historique complet du dossier pour le comité scientifique de l’ARS Mayotte. Le numéro d’identification (NID) doit être le même que celui transmis lors de la soumission d’origine.</w:t>
      </w:r>
    </w:p>
    <w:p w:rsidR="005554A8" w:rsidRDefault="005554A8" w:rsidP="005554A8">
      <w:pPr>
        <w:jc w:val="both"/>
        <w:rPr>
          <w:rFonts w:ascii="Arial" w:hAnsi="Arial" w:cs="Arial"/>
          <w:i/>
          <w:sz w:val="20"/>
          <w:szCs w:val="20"/>
        </w:rPr>
      </w:pPr>
      <w:r w:rsidRPr="00AA0DF8">
        <w:rPr>
          <w:rFonts w:ascii="Arial" w:hAnsi="Arial" w:cs="Arial"/>
          <w:sz w:val="20"/>
          <w:szCs w:val="20"/>
          <w:highlight w:val="yellow"/>
        </w:rPr>
        <w:t xml:space="preserve">Adresse mail </w:t>
      </w:r>
      <w:r>
        <w:rPr>
          <w:rFonts w:ascii="Arial" w:hAnsi="Arial" w:cs="Arial"/>
          <w:sz w:val="20"/>
          <w:szCs w:val="20"/>
          <w:highlight w:val="yellow"/>
        </w:rPr>
        <w:t>à</w:t>
      </w:r>
      <w:r w:rsidRPr="00AA0DF8">
        <w:rPr>
          <w:rFonts w:ascii="Arial" w:hAnsi="Arial" w:cs="Arial"/>
          <w:sz w:val="20"/>
          <w:szCs w:val="20"/>
          <w:highlight w:val="yellow"/>
        </w:rPr>
        <w:t xml:space="preserve"> laquelle envoyer le document rempli : ars-mayotte-comite-scientifique-rd@ars.sante.fr</w:t>
      </w:r>
    </w:p>
    <w:p w:rsidR="005554A8" w:rsidRDefault="005554A8" w:rsidP="005554A8">
      <w:pPr>
        <w:jc w:val="both"/>
        <w:rPr>
          <w:rFonts w:ascii="Arial" w:hAnsi="Arial" w:cs="Arial"/>
          <w:b/>
          <w:sz w:val="20"/>
          <w:szCs w:val="20"/>
        </w:rPr>
      </w:pPr>
    </w:p>
    <w:p w:rsidR="005554A8" w:rsidRDefault="005554A8" w:rsidP="005554A8">
      <w:pPr>
        <w:jc w:val="both"/>
        <w:rPr>
          <w:rFonts w:ascii="Arial" w:hAnsi="Arial" w:cs="Arial"/>
          <w:sz w:val="20"/>
          <w:szCs w:val="20"/>
        </w:rPr>
      </w:pPr>
      <w:r w:rsidRPr="00924FDF">
        <w:rPr>
          <w:rFonts w:ascii="Arial" w:hAnsi="Arial" w:cs="Arial"/>
          <w:b/>
          <w:sz w:val="20"/>
          <w:szCs w:val="20"/>
        </w:rPr>
        <w:t>NID</w:t>
      </w:r>
      <w:r>
        <w:rPr>
          <w:rFonts w:ascii="Arial" w:hAnsi="Arial" w:cs="Arial"/>
          <w:sz w:val="20"/>
          <w:szCs w:val="20"/>
        </w:rPr>
        <w:t> :</w:t>
      </w:r>
      <w:r>
        <w:rPr>
          <w:rFonts w:ascii="Arial" w:hAnsi="Arial" w:cs="Arial"/>
          <w:sz w:val="20"/>
          <w:szCs w:val="20"/>
        </w:rPr>
        <w:tab/>
        <w:t xml:space="preserve">___________   </w:t>
      </w:r>
      <w:r>
        <w:rPr>
          <w:rFonts w:ascii="Arial" w:hAnsi="Arial" w:cs="Arial"/>
          <w:sz w:val="20"/>
          <w:szCs w:val="20"/>
        </w:rPr>
        <w:tab/>
      </w:r>
      <w:r w:rsidRPr="00CD6B74">
        <w:rPr>
          <w:rFonts w:ascii="Arial" w:hAnsi="Arial" w:cs="Arial"/>
          <w:b/>
          <w:sz w:val="20"/>
          <w:szCs w:val="20"/>
        </w:rPr>
        <w:t xml:space="preserve">Date de </w:t>
      </w:r>
      <w:r>
        <w:rPr>
          <w:rFonts w:ascii="Arial" w:hAnsi="Arial" w:cs="Arial"/>
          <w:b/>
          <w:sz w:val="20"/>
          <w:szCs w:val="20"/>
        </w:rPr>
        <w:t>l’évaluation</w:t>
      </w:r>
      <w:r w:rsidRPr="00CD6B74">
        <w:rPr>
          <w:rFonts w:ascii="Arial" w:hAnsi="Arial" w:cs="Arial"/>
          <w:b/>
          <w:sz w:val="20"/>
          <w:szCs w:val="20"/>
        </w:rPr>
        <w:t> :</w:t>
      </w:r>
      <w:r>
        <w:rPr>
          <w:rFonts w:ascii="Arial" w:hAnsi="Arial" w:cs="Arial"/>
          <w:sz w:val="20"/>
          <w:szCs w:val="20"/>
        </w:rPr>
        <w:t xml:space="preserve"> ____</w:t>
      </w:r>
      <w:r w:rsidRPr="00937D82">
        <w:rPr>
          <w:rFonts w:ascii="Arial" w:hAnsi="Arial" w:cs="Arial"/>
          <w:sz w:val="20"/>
          <w:szCs w:val="20"/>
        </w:rPr>
        <w:t xml:space="preserve"> /</w:t>
      </w:r>
      <w:r>
        <w:rPr>
          <w:rFonts w:ascii="Arial" w:hAnsi="Arial" w:cs="Arial"/>
          <w:sz w:val="20"/>
          <w:szCs w:val="20"/>
        </w:rPr>
        <w:t xml:space="preserve"> ____ </w:t>
      </w:r>
      <w:r w:rsidRPr="00937D82">
        <w:rPr>
          <w:rFonts w:ascii="Arial" w:hAnsi="Arial" w:cs="Arial"/>
          <w:sz w:val="20"/>
          <w:szCs w:val="20"/>
        </w:rPr>
        <w:t>/20</w:t>
      </w:r>
      <w:r>
        <w:rPr>
          <w:rFonts w:ascii="Arial" w:hAnsi="Arial" w:cs="Arial"/>
          <w:sz w:val="20"/>
          <w:szCs w:val="20"/>
        </w:rPr>
        <w:t xml:space="preserve">____ </w:t>
      </w:r>
      <w:r w:rsidRPr="00CD6B74">
        <w:rPr>
          <w:rFonts w:ascii="Arial" w:hAnsi="Arial" w:cs="Arial"/>
          <w:b/>
          <w:sz w:val="20"/>
          <w:szCs w:val="20"/>
        </w:rPr>
        <w:t xml:space="preserve">   </w:t>
      </w:r>
      <w:r>
        <w:rPr>
          <w:rFonts w:ascii="Arial" w:hAnsi="Arial" w:cs="Arial"/>
          <w:b/>
          <w:sz w:val="20"/>
          <w:szCs w:val="20"/>
        </w:rPr>
        <w:tab/>
      </w:r>
      <w:r w:rsidRPr="00CD6B74">
        <w:rPr>
          <w:rFonts w:ascii="Arial" w:hAnsi="Arial" w:cs="Arial"/>
          <w:b/>
          <w:sz w:val="20"/>
          <w:szCs w:val="20"/>
        </w:rPr>
        <w:t xml:space="preserve">Etat d’avancée, N° </w:t>
      </w:r>
      <w:r w:rsidRPr="00CD6B74">
        <w:rPr>
          <w:rFonts w:ascii="Arial" w:hAnsi="Arial" w:cs="Arial"/>
          <w:sz w:val="20"/>
          <w:szCs w:val="20"/>
        </w:rPr>
        <w:t>____</w:t>
      </w:r>
    </w:p>
    <w:p w:rsidR="005554A8" w:rsidRDefault="005554A8" w:rsidP="005554A8">
      <w:pPr>
        <w:jc w:val="both"/>
        <w:rPr>
          <w:rFonts w:ascii="Arial" w:hAnsi="Arial" w:cs="Arial"/>
          <w:sz w:val="20"/>
          <w:szCs w:val="20"/>
        </w:rPr>
      </w:pPr>
      <w:r w:rsidRPr="00CD6B74">
        <w:rPr>
          <w:rFonts w:ascii="Arial" w:hAnsi="Arial" w:cs="Arial"/>
          <w:b/>
          <w:noProof/>
          <w:sz w:val="20"/>
          <w:szCs w:val="20"/>
        </w:rPr>
        <mc:AlternateContent>
          <mc:Choice Requires="wps">
            <w:drawing>
              <wp:anchor distT="0" distB="0" distL="114300" distR="114300" simplePos="0" relativeHeight="251662336" behindDoc="0" locked="0" layoutInCell="1" allowOverlap="1" wp14:anchorId="26EDC4DA" wp14:editId="0AA5A88E">
                <wp:simplePos x="0" y="0"/>
                <wp:positionH relativeFrom="margin">
                  <wp:posOffset>201523</wp:posOffset>
                </wp:positionH>
                <wp:positionV relativeFrom="paragraph">
                  <wp:posOffset>130784</wp:posOffset>
                </wp:positionV>
                <wp:extent cx="190500" cy="171450"/>
                <wp:effectExtent l="0" t="0" r="19050" b="19050"/>
                <wp:wrapNone/>
                <wp:docPr id="68" name="Rectangle 68"/>
                <wp:cNvGraphicFramePr/>
                <a:graphic xmlns:a="http://schemas.openxmlformats.org/drawingml/2006/main">
                  <a:graphicData uri="http://schemas.microsoft.com/office/word/2010/wordprocessingShape">
                    <wps:wsp>
                      <wps:cNvSpPr/>
                      <wps:spPr>
                        <a:xfrm>
                          <a:off x="0" y="0"/>
                          <a:ext cx="190500" cy="171450"/>
                        </a:xfrm>
                        <a:prstGeom prst="rect">
                          <a:avLst/>
                        </a:prstGeom>
                        <a:no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0B15C" id="Rectangle 68" o:spid="_x0000_s1026" style="position:absolute;margin-left:15.85pt;margin-top:10.3pt;width:15pt;height:1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" filled="f" strokecolor="#393737 [814]" strokeweight="1pt">
                <w10:wrap anchorx="margin"/>
              </v:rect>
            </w:pict>
          </mc:Fallback>
        </mc:AlternateContent>
      </w:r>
    </w:p>
    <w:p w:rsidR="005554A8" w:rsidRDefault="005554A8" w:rsidP="005554A8">
      <w:pPr>
        <w:ind w:firstLine="708"/>
        <w:jc w:val="both"/>
        <w:rPr>
          <w:rFonts w:ascii="Arial" w:hAnsi="Arial" w:cs="Arial"/>
          <w:sz w:val="20"/>
          <w:szCs w:val="20"/>
        </w:rPr>
      </w:pPr>
      <w:r w:rsidRPr="004548DE">
        <w:rPr>
          <w:rFonts w:ascii="Arial" w:hAnsi="Arial" w:cs="Arial"/>
          <w:b/>
          <w:sz w:val="20"/>
          <w:szCs w:val="20"/>
        </w:rPr>
        <w:t xml:space="preserve">L’avancée du projet </w:t>
      </w:r>
      <w:r w:rsidRPr="004548DE">
        <w:rPr>
          <w:rFonts w:ascii="Arial" w:hAnsi="Arial" w:cs="Arial"/>
          <w:b/>
          <w:sz w:val="20"/>
          <w:szCs w:val="20"/>
          <w:u w:val="single"/>
        </w:rPr>
        <w:t>est conforme</w:t>
      </w:r>
      <w:r w:rsidRPr="004548DE">
        <w:rPr>
          <w:rFonts w:ascii="Arial" w:hAnsi="Arial" w:cs="Arial"/>
          <w:b/>
          <w:sz w:val="20"/>
          <w:szCs w:val="20"/>
        </w:rPr>
        <w:t xml:space="preserve"> aux objectifs initiaux</w:t>
      </w:r>
      <w:r>
        <w:rPr>
          <w:rFonts w:ascii="Arial" w:hAnsi="Arial" w:cs="Arial"/>
          <w:sz w:val="20"/>
          <w:szCs w:val="20"/>
        </w:rPr>
        <w:t xml:space="preserve"> : </w:t>
      </w:r>
    </w:p>
    <w:p w:rsidR="005554A8" w:rsidRDefault="005554A8" w:rsidP="005554A8">
      <w:pPr>
        <w:jc w:val="both"/>
        <w:rPr>
          <w:rFonts w:ascii="Arial" w:hAnsi="Arial" w:cs="Arial"/>
          <w:b/>
          <w:sz w:val="20"/>
          <w:szCs w:val="20"/>
        </w:rPr>
      </w:pPr>
    </w:p>
    <w:tbl>
      <w:tblPr>
        <w:tblStyle w:val="Grilledutableau"/>
        <w:tblW w:w="9488" w:type="dxa"/>
        <w:jc w:val="center"/>
        <w:tblLook w:val="04A0" w:firstRow="1" w:lastRow="0" w:firstColumn="1" w:lastColumn="0" w:noHBand="0" w:noVBand="1"/>
      </w:tblPr>
      <w:tblGrid>
        <w:gridCol w:w="873"/>
        <w:gridCol w:w="1531"/>
        <w:gridCol w:w="5378"/>
        <w:gridCol w:w="1706"/>
      </w:tblGrid>
      <w:tr w:rsidR="005554A8" w:rsidTr="00FA20C6">
        <w:trPr>
          <w:jc w:val="center"/>
        </w:trPr>
        <w:tc>
          <w:tcPr>
            <w:tcW w:w="2404" w:type="dxa"/>
            <w:gridSpan w:val="2"/>
          </w:tcPr>
          <w:p w:rsidR="005554A8" w:rsidRDefault="005554A8" w:rsidP="00FA20C6">
            <w:pPr>
              <w:jc w:val="both"/>
              <w:rPr>
                <w:rFonts w:ascii="Arial" w:hAnsi="Arial" w:cs="Arial"/>
                <w:b/>
                <w:sz w:val="20"/>
                <w:szCs w:val="20"/>
              </w:rPr>
            </w:pPr>
            <w:r>
              <w:rPr>
                <w:rFonts w:ascii="Arial" w:hAnsi="Arial" w:cs="Arial"/>
                <w:b/>
                <w:sz w:val="20"/>
                <w:szCs w:val="20"/>
              </w:rPr>
              <w:t>Objectif(s)</w:t>
            </w:r>
          </w:p>
        </w:tc>
        <w:tc>
          <w:tcPr>
            <w:tcW w:w="5378" w:type="dxa"/>
          </w:tcPr>
          <w:p w:rsidR="005554A8" w:rsidRPr="004548DE" w:rsidRDefault="005554A8" w:rsidP="00FA20C6">
            <w:pPr>
              <w:jc w:val="center"/>
              <w:rPr>
                <w:rFonts w:ascii="Arial" w:hAnsi="Arial" w:cs="Arial"/>
                <w:sz w:val="20"/>
                <w:szCs w:val="20"/>
              </w:rPr>
            </w:pPr>
            <w:r>
              <w:rPr>
                <w:rFonts w:ascii="Arial" w:hAnsi="Arial" w:cs="Arial"/>
                <w:b/>
                <w:sz w:val="20"/>
                <w:szCs w:val="20"/>
              </w:rPr>
              <w:t>Etat d’avancé</w:t>
            </w:r>
          </w:p>
        </w:tc>
        <w:tc>
          <w:tcPr>
            <w:tcW w:w="1706" w:type="dxa"/>
          </w:tcPr>
          <w:p w:rsidR="005554A8" w:rsidRDefault="005554A8" w:rsidP="00FA20C6">
            <w:pPr>
              <w:jc w:val="center"/>
              <w:rPr>
                <w:rFonts w:ascii="Arial" w:hAnsi="Arial" w:cs="Arial"/>
                <w:b/>
                <w:sz w:val="20"/>
                <w:szCs w:val="20"/>
              </w:rPr>
            </w:pPr>
            <w:r>
              <w:rPr>
                <w:rFonts w:ascii="Arial" w:hAnsi="Arial" w:cs="Arial"/>
                <w:b/>
                <w:sz w:val="20"/>
                <w:szCs w:val="20"/>
              </w:rPr>
              <w:t>Taux d’avancé</w:t>
            </w:r>
          </w:p>
        </w:tc>
      </w:tr>
      <w:tr w:rsidR="005554A8" w:rsidTr="00FA20C6">
        <w:trPr>
          <w:jc w:val="center"/>
        </w:trPr>
        <w:tc>
          <w:tcPr>
            <w:tcW w:w="873" w:type="dxa"/>
          </w:tcPr>
          <w:p w:rsidR="005554A8" w:rsidRDefault="005554A8" w:rsidP="00FA20C6">
            <w:pPr>
              <w:jc w:val="both"/>
              <w:rPr>
                <w:rFonts w:ascii="Arial" w:hAnsi="Arial" w:cs="Arial"/>
                <w:b/>
                <w:sz w:val="20"/>
                <w:szCs w:val="20"/>
              </w:rPr>
            </w:pPr>
            <w:r>
              <w:rPr>
                <w:rFonts w:ascii="Arial" w:hAnsi="Arial" w:cs="Arial"/>
                <w:b/>
                <w:sz w:val="20"/>
                <w:szCs w:val="20"/>
              </w:rPr>
              <w:t>N°1</w:t>
            </w:r>
          </w:p>
        </w:tc>
        <w:tc>
          <w:tcPr>
            <w:tcW w:w="1531" w:type="dxa"/>
          </w:tcPr>
          <w:p w:rsidR="005554A8" w:rsidRPr="004548DE" w:rsidRDefault="005554A8" w:rsidP="00FA20C6">
            <w:pPr>
              <w:jc w:val="both"/>
              <w:rPr>
                <w:rFonts w:ascii="Arial" w:hAnsi="Arial" w:cs="Arial"/>
                <w:i/>
                <w:sz w:val="20"/>
                <w:szCs w:val="20"/>
              </w:rPr>
            </w:pPr>
            <w:r w:rsidRPr="004548DE">
              <w:rPr>
                <w:rFonts w:ascii="Arial" w:hAnsi="Arial" w:cs="Arial"/>
                <w:i/>
                <w:sz w:val="20"/>
                <w:szCs w:val="20"/>
              </w:rPr>
              <w:t>Intitulé</w:t>
            </w:r>
          </w:p>
        </w:tc>
        <w:tc>
          <w:tcPr>
            <w:tcW w:w="5378" w:type="dxa"/>
          </w:tcPr>
          <w:p w:rsidR="005554A8" w:rsidRDefault="005554A8" w:rsidP="00FA20C6">
            <w:pPr>
              <w:jc w:val="both"/>
              <w:rPr>
                <w:rFonts w:ascii="Arial" w:hAnsi="Arial" w:cs="Arial"/>
                <w:b/>
                <w:sz w:val="20"/>
                <w:szCs w:val="20"/>
              </w:rPr>
            </w:pPr>
          </w:p>
          <w:p w:rsidR="005554A8" w:rsidRDefault="005554A8" w:rsidP="00FA20C6">
            <w:pPr>
              <w:jc w:val="both"/>
              <w:rPr>
                <w:rFonts w:ascii="Arial" w:hAnsi="Arial" w:cs="Arial"/>
                <w:b/>
                <w:sz w:val="20"/>
                <w:szCs w:val="20"/>
              </w:rPr>
            </w:pPr>
          </w:p>
          <w:p w:rsidR="005554A8" w:rsidRDefault="005554A8" w:rsidP="00FA20C6">
            <w:pPr>
              <w:jc w:val="both"/>
              <w:rPr>
                <w:rFonts w:ascii="Arial" w:hAnsi="Arial" w:cs="Arial"/>
                <w:b/>
                <w:sz w:val="20"/>
                <w:szCs w:val="20"/>
              </w:rPr>
            </w:pPr>
          </w:p>
        </w:tc>
        <w:tc>
          <w:tcPr>
            <w:tcW w:w="1706" w:type="dxa"/>
          </w:tcPr>
          <w:p w:rsidR="005554A8" w:rsidRDefault="005554A8" w:rsidP="00FA20C6">
            <w:pPr>
              <w:jc w:val="both"/>
              <w:rPr>
                <w:rFonts w:ascii="Arial" w:hAnsi="Arial" w:cs="Arial"/>
                <w:b/>
                <w:sz w:val="20"/>
                <w:szCs w:val="20"/>
              </w:rPr>
            </w:pPr>
          </w:p>
        </w:tc>
      </w:tr>
      <w:tr w:rsidR="005554A8" w:rsidTr="00FA20C6">
        <w:trPr>
          <w:jc w:val="center"/>
        </w:trPr>
        <w:tc>
          <w:tcPr>
            <w:tcW w:w="873" w:type="dxa"/>
          </w:tcPr>
          <w:p w:rsidR="005554A8" w:rsidRDefault="005554A8" w:rsidP="00FA20C6">
            <w:pPr>
              <w:jc w:val="both"/>
              <w:rPr>
                <w:rFonts w:ascii="Arial" w:hAnsi="Arial" w:cs="Arial"/>
                <w:b/>
                <w:sz w:val="20"/>
                <w:szCs w:val="20"/>
              </w:rPr>
            </w:pPr>
            <w:r>
              <w:rPr>
                <w:rFonts w:ascii="Arial" w:hAnsi="Arial" w:cs="Arial"/>
                <w:b/>
                <w:sz w:val="20"/>
                <w:szCs w:val="20"/>
              </w:rPr>
              <w:t>N°2</w:t>
            </w:r>
          </w:p>
        </w:tc>
        <w:tc>
          <w:tcPr>
            <w:tcW w:w="1531" w:type="dxa"/>
          </w:tcPr>
          <w:p w:rsidR="005554A8" w:rsidRDefault="005554A8" w:rsidP="00FA20C6">
            <w:pPr>
              <w:jc w:val="both"/>
              <w:rPr>
                <w:rFonts w:ascii="Arial" w:hAnsi="Arial" w:cs="Arial"/>
                <w:b/>
                <w:sz w:val="20"/>
                <w:szCs w:val="20"/>
              </w:rPr>
            </w:pPr>
          </w:p>
        </w:tc>
        <w:tc>
          <w:tcPr>
            <w:tcW w:w="5378" w:type="dxa"/>
          </w:tcPr>
          <w:p w:rsidR="005554A8" w:rsidRDefault="005554A8" w:rsidP="00FA20C6">
            <w:pPr>
              <w:jc w:val="both"/>
              <w:rPr>
                <w:rFonts w:ascii="Arial" w:hAnsi="Arial" w:cs="Arial"/>
                <w:b/>
                <w:sz w:val="20"/>
                <w:szCs w:val="20"/>
              </w:rPr>
            </w:pPr>
          </w:p>
          <w:p w:rsidR="005554A8" w:rsidRDefault="005554A8" w:rsidP="00FA20C6">
            <w:pPr>
              <w:jc w:val="both"/>
              <w:rPr>
                <w:rFonts w:ascii="Arial" w:hAnsi="Arial" w:cs="Arial"/>
                <w:b/>
                <w:sz w:val="20"/>
                <w:szCs w:val="20"/>
              </w:rPr>
            </w:pPr>
          </w:p>
          <w:p w:rsidR="005554A8" w:rsidRDefault="005554A8" w:rsidP="00FA20C6">
            <w:pPr>
              <w:jc w:val="both"/>
              <w:rPr>
                <w:rFonts w:ascii="Arial" w:hAnsi="Arial" w:cs="Arial"/>
                <w:b/>
                <w:sz w:val="20"/>
                <w:szCs w:val="20"/>
              </w:rPr>
            </w:pPr>
          </w:p>
        </w:tc>
        <w:tc>
          <w:tcPr>
            <w:tcW w:w="1706" w:type="dxa"/>
          </w:tcPr>
          <w:p w:rsidR="005554A8" w:rsidRDefault="005554A8" w:rsidP="00FA20C6">
            <w:pPr>
              <w:jc w:val="both"/>
              <w:rPr>
                <w:rFonts w:ascii="Arial" w:hAnsi="Arial" w:cs="Arial"/>
                <w:b/>
                <w:sz w:val="20"/>
                <w:szCs w:val="20"/>
              </w:rPr>
            </w:pPr>
          </w:p>
        </w:tc>
      </w:tr>
      <w:tr w:rsidR="005554A8" w:rsidTr="00FA20C6">
        <w:trPr>
          <w:jc w:val="center"/>
        </w:trPr>
        <w:tc>
          <w:tcPr>
            <w:tcW w:w="873" w:type="dxa"/>
          </w:tcPr>
          <w:p w:rsidR="005554A8" w:rsidRDefault="005554A8" w:rsidP="00FA20C6">
            <w:pPr>
              <w:jc w:val="both"/>
              <w:rPr>
                <w:rFonts w:ascii="Arial" w:hAnsi="Arial" w:cs="Arial"/>
                <w:b/>
                <w:sz w:val="20"/>
                <w:szCs w:val="20"/>
              </w:rPr>
            </w:pPr>
            <w:r>
              <w:rPr>
                <w:rFonts w:ascii="Arial" w:hAnsi="Arial" w:cs="Arial"/>
                <w:b/>
                <w:sz w:val="20"/>
                <w:szCs w:val="20"/>
              </w:rPr>
              <w:t>N°3</w:t>
            </w:r>
          </w:p>
        </w:tc>
        <w:tc>
          <w:tcPr>
            <w:tcW w:w="1531" w:type="dxa"/>
          </w:tcPr>
          <w:p w:rsidR="005554A8" w:rsidRDefault="005554A8" w:rsidP="00FA20C6">
            <w:pPr>
              <w:jc w:val="both"/>
              <w:rPr>
                <w:rFonts w:ascii="Arial" w:hAnsi="Arial" w:cs="Arial"/>
                <w:b/>
                <w:sz w:val="20"/>
                <w:szCs w:val="20"/>
              </w:rPr>
            </w:pPr>
          </w:p>
        </w:tc>
        <w:tc>
          <w:tcPr>
            <w:tcW w:w="5378" w:type="dxa"/>
          </w:tcPr>
          <w:p w:rsidR="005554A8" w:rsidRDefault="005554A8" w:rsidP="00FA20C6">
            <w:pPr>
              <w:jc w:val="both"/>
              <w:rPr>
                <w:rFonts w:ascii="Arial" w:hAnsi="Arial" w:cs="Arial"/>
                <w:b/>
                <w:sz w:val="20"/>
                <w:szCs w:val="20"/>
              </w:rPr>
            </w:pPr>
          </w:p>
          <w:p w:rsidR="005554A8" w:rsidRDefault="005554A8" w:rsidP="00FA20C6">
            <w:pPr>
              <w:jc w:val="both"/>
              <w:rPr>
                <w:rFonts w:ascii="Arial" w:hAnsi="Arial" w:cs="Arial"/>
                <w:b/>
                <w:sz w:val="20"/>
                <w:szCs w:val="20"/>
              </w:rPr>
            </w:pPr>
          </w:p>
          <w:p w:rsidR="005554A8" w:rsidRDefault="005554A8" w:rsidP="00FA20C6">
            <w:pPr>
              <w:jc w:val="both"/>
              <w:rPr>
                <w:rFonts w:ascii="Arial" w:hAnsi="Arial" w:cs="Arial"/>
                <w:b/>
                <w:sz w:val="20"/>
                <w:szCs w:val="20"/>
              </w:rPr>
            </w:pPr>
          </w:p>
        </w:tc>
        <w:tc>
          <w:tcPr>
            <w:tcW w:w="1706" w:type="dxa"/>
          </w:tcPr>
          <w:p w:rsidR="005554A8" w:rsidRDefault="005554A8" w:rsidP="00FA20C6">
            <w:pPr>
              <w:jc w:val="both"/>
              <w:rPr>
                <w:rFonts w:ascii="Arial" w:hAnsi="Arial" w:cs="Arial"/>
                <w:b/>
                <w:sz w:val="20"/>
                <w:szCs w:val="20"/>
              </w:rPr>
            </w:pPr>
          </w:p>
        </w:tc>
      </w:tr>
      <w:tr w:rsidR="005554A8" w:rsidTr="00FA20C6">
        <w:trPr>
          <w:jc w:val="center"/>
        </w:trPr>
        <w:tc>
          <w:tcPr>
            <w:tcW w:w="873" w:type="dxa"/>
          </w:tcPr>
          <w:p w:rsidR="005554A8" w:rsidRDefault="005554A8" w:rsidP="00FA20C6">
            <w:pPr>
              <w:jc w:val="both"/>
              <w:rPr>
                <w:rFonts w:ascii="Arial" w:hAnsi="Arial" w:cs="Arial"/>
                <w:b/>
                <w:sz w:val="20"/>
                <w:szCs w:val="20"/>
              </w:rPr>
            </w:pPr>
            <w:r>
              <w:rPr>
                <w:rFonts w:ascii="Arial" w:hAnsi="Arial" w:cs="Arial"/>
                <w:b/>
                <w:sz w:val="20"/>
                <w:szCs w:val="20"/>
              </w:rPr>
              <w:t>…</w:t>
            </w:r>
          </w:p>
        </w:tc>
        <w:tc>
          <w:tcPr>
            <w:tcW w:w="1531" w:type="dxa"/>
          </w:tcPr>
          <w:p w:rsidR="005554A8" w:rsidRDefault="005554A8" w:rsidP="00FA20C6">
            <w:pPr>
              <w:jc w:val="both"/>
              <w:rPr>
                <w:rFonts w:ascii="Arial" w:hAnsi="Arial" w:cs="Arial"/>
                <w:b/>
                <w:sz w:val="20"/>
                <w:szCs w:val="20"/>
              </w:rPr>
            </w:pPr>
          </w:p>
        </w:tc>
        <w:tc>
          <w:tcPr>
            <w:tcW w:w="5378" w:type="dxa"/>
          </w:tcPr>
          <w:p w:rsidR="005554A8" w:rsidRDefault="005554A8" w:rsidP="00FA20C6">
            <w:pPr>
              <w:jc w:val="both"/>
              <w:rPr>
                <w:rFonts w:ascii="Arial" w:hAnsi="Arial" w:cs="Arial"/>
                <w:b/>
                <w:sz w:val="20"/>
                <w:szCs w:val="20"/>
              </w:rPr>
            </w:pPr>
          </w:p>
          <w:p w:rsidR="005554A8" w:rsidRDefault="005554A8" w:rsidP="00FA20C6">
            <w:pPr>
              <w:jc w:val="both"/>
              <w:rPr>
                <w:rFonts w:ascii="Arial" w:hAnsi="Arial" w:cs="Arial"/>
                <w:b/>
                <w:sz w:val="20"/>
                <w:szCs w:val="20"/>
              </w:rPr>
            </w:pPr>
          </w:p>
          <w:p w:rsidR="005554A8" w:rsidRDefault="005554A8" w:rsidP="00FA20C6">
            <w:pPr>
              <w:jc w:val="both"/>
              <w:rPr>
                <w:rFonts w:ascii="Arial" w:hAnsi="Arial" w:cs="Arial"/>
                <w:b/>
                <w:sz w:val="20"/>
                <w:szCs w:val="20"/>
              </w:rPr>
            </w:pPr>
          </w:p>
        </w:tc>
        <w:tc>
          <w:tcPr>
            <w:tcW w:w="1706" w:type="dxa"/>
          </w:tcPr>
          <w:p w:rsidR="005554A8" w:rsidRDefault="005554A8" w:rsidP="00FA20C6">
            <w:pPr>
              <w:jc w:val="both"/>
              <w:rPr>
                <w:rFonts w:ascii="Arial" w:hAnsi="Arial" w:cs="Arial"/>
                <w:b/>
                <w:sz w:val="20"/>
                <w:szCs w:val="20"/>
              </w:rPr>
            </w:pPr>
          </w:p>
        </w:tc>
      </w:tr>
    </w:tbl>
    <w:p w:rsidR="005554A8" w:rsidRDefault="005554A8" w:rsidP="005554A8">
      <w:pPr>
        <w:jc w:val="both"/>
        <w:rPr>
          <w:rFonts w:ascii="Arial" w:hAnsi="Arial" w:cs="Arial"/>
          <w:b/>
          <w:sz w:val="20"/>
          <w:szCs w:val="20"/>
        </w:rPr>
      </w:pPr>
    </w:p>
    <w:p w:rsidR="005554A8" w:rsidRDefault="005554A8" w:rsidP="005554A8">
      <w:pPr>
        <w:ind w:firstLine="708"/>
        <w:jc w:val="both"/>
        <w:rPr>
          <w:rFonts w:ascii="Arial" w:hAnsi="Arial" w:cs="Arial"/>
          <w:sz w:val="20"/>
          <w:szCs w:val="20"/>
        </w:rPr>
      </w:pPr>
      <w:r w:rsidRPr="004548DE">
        <w:rPr>
          <w:rFonts w:ascii="Arial" w:hAnsi="Arial" w:cs="Arial"/>
          <w:b/>
          <w:noProof/>
          <w:sz w:val="20"/>
          <w:szCs w:val="20"/>
        </w:rPr>
        <mc:AlternateContent>
          <mc:Choice Requires="wps">
            <w:drawing>
              <wp:anchor distT="0" distB="0" distL="114300" distR="114300" simplePos="0" relativeHeight="251663360" behindDoc="0" locked="0" layoutInCell="1" allowOverlap="1" wp14:anchorId="103FFC65" wp14:editId="01C27A00">
                <wp:simplePos x="0" y="0"/>
                <wp:positionH relativeFrom="margin">
                  <wp:posOffset>208533</wp:posOffset>
                </wp:positionH>
                <wp:positionV relativeFrom="paragraph">
                  <wp:posOffset>6426</wp:posOffset>
                </wp:positionV>
                <wp:extent cx="190500" cy="171450"/>
                <wp:effectExtent l="0" t="0" r="19050" b="19050"/>
                <wp:wrapNone/>
                <wp:docPr id="69" name="Rectangle 69"/>
                <wp:cNvGraphicFramePr/>
                <a:graphic xmlns:a="http://schemas.openxmlformats.org/drawingml/2006/main">
                  <a:graphicData uri="http://schemas.microsoft.com/office/word/2010/wordprocessingShape">
                    <wps:wsp>
                      <wps:cNvSpPr/>
                      <wps:spPr>
                        <a:xfrm>
                          <a:off x="0" y="0"/>
                          <a:ext cx="190500" cy="171450"/>
                        </a:xfrm>
                        <a:prstGeom prst="rect">
                          <a:avLst/>
                        </a:prstGeom>
                        <a:no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77C11" id="Rectangle 69" o:spid="_x0000_s1026" style="position:absolute;margin-left:16.4pt;margin-top:.5pt;width:15pt;height:1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" filled="f" strokecolor="#393737 [814]" strokeweight="1pt">
                <w10:wrap anchorx="margin"/>
              </v:rect>
            </w:pict>
          </mc:Fallback>
        </mc:AlternateContent>
      </w:r>
      <w:r w:rsidRPr="004548DE">
        <w:rPr>
          <w:rFonts w:ascii="Arial" w:hAnsi="Arial" w:cs="Arial"/>
          <w:b/>
          <w:sz w:val="20"/>
          <w:szCs w:val="20"/>
        </w:rPr>
        <w:t xml:space="preserve">L’avancée du projet </w:t>
      </w:r>
      <w:r w:rsidRPr="004548DE">
        <w:rPr>
          <w:rFonts w:ascii="Arial" w:hAnsi="Arial" w:cs="Arial"/>
          <w:b/>
          <w:sz w:val="20"/>
          <w:szCs w:val="20"/>
          <w:u w:val="single"/>
        </w:rPr>
        <w:t>n’est pas conforme</w:t>
      </w:r>
      <w:r w:rsidRPr="004548DE">
        <w:rPr>
          <w:rFonts w:ascii="Arial" w:hAnsi="Arial" w:cs="Arial"/>
          <w:b/>
          <w:sz w:val="20"/>
          <w:szCs w:val="20"/>
        </w:rPr>
        <w:t xml:space="preserve"> aux objectifs initiaux</w:t>
      </w:r>
      <w:r>
        <w:rPr>
          <w:rFonts w:ascii="Arial" w:hAnsi="Arial" w:cs="Arial"/>
          <w:sz w:val="20"/>
          <w:szCs w:val="20"/>
        </w:rPr>
        <w:t xml:space="preserve"> : </w:t>
      </w:r>
    </w:p>
    <w:p w:rsidR="005554A8" w:rsidRDefault="005554A8" w:rsidP="005554A8">
      <w:pPr>
        <w:jc w:val="both"/>
        <w:rPr>
          <w:rFonts w:ascii="Arial" w:hAnsi="Arial" w:cs="Arial"/>
          <w:b/>
          <w:sz w:val="20"/>
          <w:szCs w:val="20"/>
        </w:rPr>
      </w:pPr>
    </w:p>
    <w:p w:rsidR="005554A8" w:rsidRDefault="005554A8" w:rsidP="005554A8">
      <w:pPr>
        <w:jc w:val="both"/>
        <w:rPr>
          <w:rFonts w:ascii="Arial" w:hAnsi="Arial" w:cs="Arial"/>
          <w:b/>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1CCEF42B" wp14:editId="4A79E8DE">
                <wp:simplePos x="0" y="0"/>
                <wp:positionH relativeFrom="margin">
                  <wp:posOffset>-103876</wp:posOffset>
                </wp:positionH>
                <wp:positionV relativeFrom="paragraph">
                  <wp:posOffset>87630</wp:posOffset>
                </wp:positionV>
                <wp:extent cx="6394450" cy="4796287"/>
                <wp:effectExtent l="0" t="0" r="25400" b="23495"/>
                <wp:wrapNone/>
                <wp:docPr id="35" name="Rectangle 35"/>
                <wp:cNvGraphicFramePr/>
                <a:graphic xmlns:a="http://schemas.openxmlformats.org/drawingml/2006/main">
                  <a:graphicData uri="http://schemas.microsoft.com/office/word/2010/wordprocessingShape">
                    <wps:wsp>
                      <wps:cNvSpPr/>
                      <wps:spPr>
                        <a:xfrm>
                          <a:off x="0" y="0"/>
                          <a:ext cx="6394450" cy="479628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C13C87" id="Rectangle 35" o:spid="_x0000_s1026" style="position:absolute;margin-left:-8.2pt;margin-top:6.9pt;width:503.5pt;height:377.6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" filled="f" strokecolor="#1f4d78 [1604]" strokeweight="1pt">
                <w10:wrap anchorx="margin"/>
              </v:rect>
            </w:pict>
          </mc:Fallback>
        </mc:AlternateContent>
      </w:r>
    </w:p>
    <w:p w:rsidR="005554A8" w:rsidRPr="00CD6B74" w:rsidRDefault="005554A8" w:rsidP="005554A8">
      <w:pPr>
        <w:jc w:val="both"/>
        <w:rPr>
          <w:rFonts w:ascii="Arial" w:hAnsi="Arial" w:cs="Arial"/>
          <w:b/>
          <w:sz w:val="20"/>
          <w:szCs w:val="20"/>
        </w:rPr>
      </w:pPr>
      <w:r w:rsidRPr="00CD6B74">
        <w:rPr>
          <w:rFonts w:ascii="Arial" w:hAnsi="Arial" w:cs="Arial"/>
          <w:b/>
          <w:sz w:val="20"/>
          <w:szCs w:val="20"/>
        </w:rPr>
        <w:t>Objectif</w:t>
      </w:r>
      <w:r>
        <w:rPr>
          <w:rFonts w:ascii="Arial" w:hAnsi="Arial" w:cs="Arial"/>
          <w:b/>
          <w:sz w:val="20"/>
          <w:szCs w:val="20"/>
        </w:rPr>
        <w:t>(s)</w:t>
      </w:r>
      <w:r>
        <w:rPr>
          <w:rFonts w:ascii="Arial" w:hAnsi="Arial" w:cs="Arial"/>
          <w:b/>
          <w:sz w:val="20"/>
          <w:szCs w:val="20"/>
        </w:rPr>
        <w:t xml:space="preserve"> ajusté</w:t>
      </w:r>
      <w:r>
        <w:rPr>
          <w:rFonts w:ascii="Arial" w:hAnsi="Arial" w:cs="Arial"/>
          <w:b/>
          <w:sz w:val="20"/>
          <w:szCs w:val="20"/>
        </w:rPr>
        <w:t>(s)</w:t>
      </w:r>
      <w:r w:rsidRPr="00CD6B74">
        <w:rPr>
          <w:rFonts w:ascii="Arial" w:hAnsi="Arial" w:cs="Arial"/>
          <w:b/>
          <w:sz w:val="20"/>
          <w:szCs w:val="20"/>
        </w:rPr>
        <w:t> </w:t>
      </w:r>
      <w:r>
        <w:rPr>
          <w:rFonts w:ascii="Arial" w:hAnsi="Arial" w:cs="Arial"/>
          <w:b/>
          <w:sz w:val="20"/>
          <w:szCs w:val="20"/>
        </w:rPr>
        <w:t>si modification par rapport à la soumission</w:t>
      </w:r>
      <w:r>
        <w:rPr>
          <w:rFonts w:ascii="Arial" w:hAnsi="Arial" w:cs="Arial"/>
          <w:b/>
          <w:sz w:val="20"/>
          <w:szCs w:val="20"/>
        </w:rPr>
        <w:t>, nouvelle finalité proposée</w:t>
      </w:r>
      <w:r>
        <w:rPr>
          <w:rFonts w:ascii="Arial" w:hAnsi="Arial" w:cs="Arial"/>
          <w:b/>
          <w:sz w:val="20"/>
          <w:szCs w:val="20"/>
        </w:rPr>
        <w:t xml:space="preserve"> </w:t>
      </w:r>
      <w:r w:rsidRPr="00CD6B74">
        <w:rPr>
          <w:rFonts w:ascii="Arial" w:hAnsi="Arial" w:cs="Arial"/>
          <w:b/>
          <w:sz w:val="20"/>
          <w:szCs w:val="20"/>
        </w:rPr>
        <w:t>:</w:t>
      </w:r>
    </w:p>
    <w:p w:rsidR="005554A8" w:rsidRDefault="005554A8" w:rsidP="005554A8">
      <w:pPr>
        <w:jc w:val="both"/>
        <w:rPr>
          <w:rFonts w:ascii="Arial" w:hAnsi="Arial" w:cs="Arial"/>
          <w:sz w:val="20"/>
          <w:szCs w:val="20"/>
        </w:rPr>
      </w:pPr>
    </w:p>
    <w:p w:rsidR="005554A8" w:rsidRPr="00CD6B74" w:rsidRDefault="005554A8" w:rsidP="005554A8">
      <w:pPr>
        <w:jc w:val="both"/>
        <w:rPr>
          <w:rFonts w:ascii="Arial" w:hAnsi="Arial" w:cs="Arial"/>
          <w:b/>
          <w:sz w:val="20"/>
          <w:szCs w:val="20"/>
        </w:rPr>
      </w:pPr>
      <w:r>
        <w:rPr>
          <w:rFonts w:ascii="Arial" w:hAnsi="Arial" w:cs="Arial"/>
          <w:sz w:val="20"/>
          <w:szCs w:val="20"/>
        </w:rPr>
        <w:t>_____________________________________________________________________________________</w:t>
      </w:r>
    </w:p>
    <w:p w:rsidR="005554A8" w:rsidRPr="00CD6B74" w:rsidRDefault="005554A8" w:rsidP="005554A8">
      <w:pPr>
        <w:jc w:val="both"/>
        <w:rPr>
          <w:rFonts w:ascii="Arial" w:hAnsi="Arial" w:cs="Arial"/>
          <w:b/>
          <w:sz w:val="20"/>
          <w:szCs w:val="20"/>
        </w:rPr>
      </w:pPr>
    </w:p>
    <w:p w:rsidR="005554A8" w:rsidRDefault="005554A8" w:rsidP="005554A8">
      <w:pPr>
        <w:jc w:val="both"/>
        <w:rPr>
          <w:rFonts w:ascii="Arial" w:hAnsi="Arial" w:cs="Arial"/>
          <w:sz w:val="20"/>
          <w:szCs w:val="20"/>
        </w:rPr>
      </w:pPr>
      <w:r>
        <w:rPr>
          <w:rFonts w:ascii="Arial" w:hAnsi="Arial" w:cs="Arial"/>
          <w:sz w:val="20"/>
          <w:szCs w:val="20"/>
        </w:rPr>
        <w:t>_________________________________________________________________________________</w:t>
      </w:r>
    </w:p>
    <w:p w:rsidR="005554A8" w:rsidRPr="00CD6B74" w:rsidRDefault="005554A8" w:rsidP="005554A8">
      <w:pPr>
        <w:jc w:val="both"/>
        <w:rPr>
          <w:rFonts w:ascii="Arial" w:hAnsi="Arial" w:cs="Arial"/>
          <w:b/>
          <w:sz w:val="20"/>
          <w:szCs w:val="20"/>
        </w:rPr>
      </w:pPr>
    </w:p>
    <w:p w:rsidR="005554A8" w:rsidRPr="00CD6B74" w:rsidRDefault="005554A8" w:rsidP="005554A8">
      <w:pPr>
        <w:jc w:val="both"/>
        <w:rPr>
          <w:rFonts w:ascii="Arial" w:hAnsi="Arial" w:cs="Arial"/>
          <w:b/>
          <w:sz w:val="20"/>
          <w:szCs w:val="20"/>
        </w:rPr>
      </w:pPr>
    </w:p>
    <w:p w:rsidR="005554A8" w:rsidRDefault="005554A8" w:rsidP="005554A8">
      <w:pPr>
        <w:jc w:val="both"/>
        <w:rPr>
          <w:rFonts w:ascii="Arial" w:hAnsi="Arial" w:cs="Arial"/>
          <w:sz w:val="20"/>
          <w:szCs w:val="20"/>
        </w:rPr>
      </w:pPr>
      <w:r>
        <w:rPr>
          <w:rFonts w:ascii="Arial" w:hAnsi="Arial" w:cs="Arial"/>
          <w:sz w:val="20"/>
          <w:szCs w:val="20"/>
        </w:rPr>
        <w:t>_________________________________________________________________________________</w:t>
      </w:r>
    </w:p>
    <w:p w:rsidR="005554A8" w:rsidRPr="00CD6B74" w:rsidRDefault="005554A8" w:rsidP="005554A8">
      <w:pPr>
        <w:jc w:val="both"/>
        <w:rPr>
          <w:rFonts w:ascii="Arial" w:hAnsi="Arial" w:cs="Arial"/>
          <w:b/>
          <w:sz w:val="20"/>
          <w:szCs w:val="20"/>
        </w:rPr>
      </w:pPr>
    </w:p>
    <w:p w:rsidR="005554A8" w:rsidRPr="00CD6B74" w:rsidRDefault="005554A8" w:rsidP="005554A8">
      <w:pPr>
        <w:jc w:val="both"/>
        <w:rPr>
          <w:rFonts w:ascii="Arial" w:hAnsi="Arial" w:cs="Arial"/>
          <w:b/>
          <w:sz w:val="20"/>
          <w:szCs w:val="20"/>
        </w:rPr>
      </w:pPr>
    </w:p>
    <w:p w:rsidR="005554A8" w:rsidRDefault="005554A8" w:rsidP="005554A8">
      <w:pPr>
        <w:jc w:val="both"/>
        <w:rPr>
          <w:rFonts w:ascii="Arial" w:hAnsi="Arial" w:cs="Arial"/>
          <w:sz w:val="20"/>
          <w:szCs w:val="20"/>
        </w:rPr>
      </w:pPr>
      <w:r>
        <w:rPr>
          <w:rFonts w:ascii="Arial" w:hAnsi="Arial" w:cs="Arial"/>
          <w:sz w:val="20"/>
          <w:szCs w:val="20"/>
        </w:rPr>
        <w:t>_____________________________________________________</w:t>
      </w:r>
      <w:r>
        <w:rPr>
          <w:rFonts w:ascii="Arial" w:hAnsi="Arial" w:cs="Arial"/>
          <w:sz w:val="20"/>
          <w:szCs w:val="20"/>
        </w:rPr>
        <w:t>____________________________</w:t>
      </w:r>
    </w:p>
    <w:p w:rsidR="005554A8" w:rsidRPr="00CD6B74" w:rsidRDefault="005554A8" w:rsidP="005554A8">
      <w:pPr>
        <w:jc w:val="both"/>
        <w:rPr>
          <w:rFonts w:ascii="Arial" w:hAnsi="Arial" w:cs="Arial"/>
          <w:b/>
          <w:sz w:val="20"/>
          <w:szCs w:val="20"/>
        </w:rPr>
      </w:pPr>
    </w:p>
    <w:p w:rsidR="005554A8" w:rsidRDefault="005554A8" w:rsidP="005554A8">
      <w:pPr>
        <w:jc w:val="both"/>
        <w:rPr>
          <w:rFonts w:ascii="Arial" w:hAnsi="Arial" w:cs="Arial"/>
          <w:b/>
          <w:sz w:val="20"/>
          <w:szCs w:val="20"/>
        </w:rPr>
      </w:pPr>
    </w:p>
    <w:p w:rsidR="005554A8" w:rsidRDefault="005554A8" w:rsidP="005554A8">
      <w:pPr>
        <w:jc w:val="both"/>
        <w:rPr>
          <w:rFonts w:ascii="Arial" w:hAnsi="Arial" w:cs="Arial"/>
          <w:sz w:val="20"/>
          <w:szCs w:val="20"/>
        </w:rPr>
      </w:pPr>
      <w:r>
        <w:rPr>
          <w:rFonts w:ascii="Arial" w:hAnsi="Arial" w:cs="Arial"/>
          <w:sz w:val="20"/>
          <w:szCs w:val="20"/>
        </w:rPr>
        <w:t>_____________________________________________________</w:t>
      </w:r>
      <w:r>
        <w:rPr>
          <w:rFonts w:ascii="Arial" w:hAnsi="Arial" w:cs="Arial"/>
          <w:sz w:val="20"/>
          <w:szCs w:val="20"/>
        </w:rPr>
        <w:t>____________________________</w:t>
      </w:r>
    </w:p>
    <w:p w:rsidR="005554A8" w:rsidRPr="00CD6B74" w:rsidRDefault="005554A8" w:rsidP="005554A8">
      <w:pPr>
        <w:jc w:val="both"/>
        <w:rPr>
          <w:rFonts w:ascii="Arial" w:hAnsi="Arial" w:cs="Arial"/>
          <w:b/>
          <w:sz w:val="20"/>
          <w:szCs w:val="20"/>
        </w:rPr>
      </w:pPr>
    </w:p>
    <w:p w:rsidR="005554A8" w:rsidRDefault="005554A8" w:rsidP="005554A8">
      <w:pPr>
        <w:jc w:val="both"/>
        <w:rPr>
          <w:rFonts w:ascii="Arial" w:hAnsi="Arial" w:cs="Arial"/>
          <w:b/>
          <w:sz w:val="20"/>
          <w:szCs w:val="20"/>
        </w:rPr>
      </w:pPr>
    </w:p>
    <w:p w:rsidR="005554A8" w:rsidRPr="00CD6B74" w:rsidRDefault="005554A8" w:rsidP="005554A8">
      <w:pPr>
        <w:jc w:val="both"/>
        <w:rPr>
          <w:rFonts w:ascii="Arial" w:hAnsi="Arial" w:cs="Arial"/>
          <w:b/>
          <w:sz w:val="20"/>
          <w:szCs w:val="20"/>
        </w:rPr>
      </w:pPr>
      <w:r w:rsidRPr="00CD6B74">
        <w:rPr>
          <w:rFonts w:ascii="Arial" w:hAnsi="Arial" w:cs="Arial"/>
          <w:b/>
          <w:sz w:val="20"/>
          <w:szCs w:val="20"/>
        </w:rPr>
        <w:t>Indicateur</w:t>
      </w:r>
      <w:r>
        <w:rPr>
          <w:rFonts w:ascii="Arial" w:hAnsi="Arial" w:cs="Arial"/>
          <w:b/>
          <w:sz w:val="20"/>
          <w:szCs w:val="20"/>
        </w:rPr>
        <w:t>(</w:t>
      </w:r>
      <w:r w:rsidRPr="00CD6B74">
        <w:rPr>
          <w:rFonts w:ascii="Arial" w:hAnsi="Arial" w:cs="Arial"/>
          <w:b/>
          <w:sz w:val="20"/>
          <w:szCs w:val="20"/>
        </w:rPr>
        <w:t>s</w:t>
      </w:r>
      <w:r>
        <w:rPr>
          <w:rFonts w:ascii="Arial" w:hAnsi="Arial" w:cs="Arial"/>
          <w:b/>
          <w:sz w:val="20"/>
          <w:szCs w:val="20"/>
        </w:rPr>
        <w:t>)</w:t>
      </w:r>
      <w:r w:rsidRPr="00CD6B74">
        <w:rPr>
          <w:rFonts w:ascii="Arial" w:hAnsi="Arial" w:cs="Arial"/>
          <w:b/>
          <w:sz w:val="20"/>
          <w:szCs w:val="20"/>
        </w:rPr>
        <w:t xml:space="preserve"> </w:t>
      </w:r>
      <w:r>
        <w:rPr>
          <w:rFonts w:ascii="Arial" w:hAnsi="Arial" w:cs="Arial"/>
          <w:b/>
          <w:sz w:val="20"/>
          <w:szCs w:val="20"/>
        </w:rPr>
        <w:t>ajusté</w:t>
      </w:r>
      <w:r>
        <w:rPr>
          <w:rFonts w:ascii="Arial" w:hAnsi="Arial" w:cs="Arial"/>
          <w:b/>
          <w:sz w:val="20"/>
          <w:szCs w:val="20"/>
        </w:rPr>
        <w:t>(</w:t>
      </w:r>
      <w:r>
        <w:rPr>
          <w:rFonts w:ascii="Arial" w:hAnsi="Arial" w:cs="Arial"/>
          <w:b/>
          <w:sz w:val="20"/>
          <w:szCs w:val="20"/>
        </w:rPr>
        <w:t>s</w:t>
      </w:r>
      <w:r>
        <w:rPr>
          <w:rFonts w:ascii="Arial" w:hAnsi="Arial" w:cs="Arial"/>
          <w:b/>
          <w:sz w:val="20"/>
          <w:szCs w:val="20"/>
        </w:rPr>
        <w:t>)</w:t>
      </w:r>
      <w:r w:rsidRPr="00CD6B74">
        <w:rPr>
          <w:rFonts w:ascii="Arial" w:hAnsi="Arial" w:cs="Arial"/>
          <w:b/>
          <w:sz w:val="20"/>
          <w:szCs w:val="20"/>
        </w:rPr>
        <w:t> </w:t>
      </w:r>
      <w:r>
        <w:rPr>
          <w:rFonts w:ascii="Arial" w:hAnsi="Arial" w:cs="Arial"/>
          <w:b/>
          <w:sz w:val="20"/>
          <w:szCs w:val="20"/>
        </w:rPr>
        <w:t xml:space="preserve">si modification par rapport à la soumission </w:t>
      </w:r>
      <w:r w:rsidRPr="00CD6B74">
        <w:rPr>
          <w:rFonts w:ascii="Arial" w:hAnsi="Arial" w:cs="Arial"/>
          <w:b/>
          <w:sz w:val="20"/>
          <w:szCs w:val="20"/>
        </w:rPr>
        <w:t>:</w:t>
      </w:r>
    </w:p>
    <w:p w:rsidR="005554A8" w:rsidRDefault="005554A8" w:rsidP="005554A8">
      <w:pPr>
        <w:jc w:val="both"/>
        <w:rPr>
          <w:rFonts w:ascii="Arial" w:hAnsi="Arial" w:cs="Arial"/>
          <w:b/>
          <w:sz w:val="20"/>
          <w:szCs w:val="20"/>
        </w:rPr>
      </w:pPr>
    </w:p>
    <w:tbl>
      <w:tblPr>
        <w:tblStyle w:val="Grilledutableau"/>
        <w:tblW w:w="9776" w:type="dxa"/>
        <w:tblLook w:val="04A0" w:firstRow="1" w:lastRow="0" w:firstColumn="1" w:lastColumn="0" w:noHBand="0" w:noVBand="1"/>
      </w:tblPr>
      <w:tblGrid>
        <w:gridCol w:w="663"/>
        <w:gridCol w:w="1532"/>
        <w:gridCol w:w="5378"/>
        <w:gridCol w:w="2203"/>
      </w:tblGrid>
      <w:tr w:rsidR="005554A8" w:rsidTr="00FA20C6">
        <w:tc>
          <w:tcPr>
            <w:tcW w:w="2195" w:type="dxa"/>
            <w:gridSpan w:val="2"/>
          </w:tcPr>
          <w:p w:rsidR="005554A8" w:rsidRDefault="005554A8" w:rsidP="00FA20C6">
            <w:pPr>
              <w:jc w:val="both"/>
              <w:rPr>
                <w:rFonts w:ascii="Arial" w:hAnsi="Arial" w:cs="Arial"/>
                <w:b/>
                <w:sz w:val="20"/>
                <w:szCs w:val="20"/>
              </w:rPr>
            </w:pPr>
            <w:r>
              <w:rPr>
                <w:rFonts w:ascii="Arial" w:hAnsi="Arial" w:cs="Arial"/>
                <w:b/>
                <w:sz w:val="20"/>
                <w:szCs w:val="20"/>
              </w:rPr>
              <w:t>Objectif(s)</w:t>
            </w:r>
          </w:p>
        </w:tc>
        <w:tc>
          <w:tcPr>
            <w:tcW w:w="5378" w:type="dxa"/>
          </w:tcPr>
          <w:p w:rsidR="005554A8" w:rsidRPr="004548DE" w:rsidRDefault="005554A8" w:rsidP="00FA20C6">
            <w:pPr>
              <w:jc w:val="center"/>
              <w:rPr>
                <w:rFonts w:ascii="Arial" w:hAnsi="Arial" w:cs="Arial"/>
                <w:sz w:val="20"/>
                <w:szCs w:val="20"/>
              </w:rPr>
            </w:pPr>
            <w:r>
              <w:rPr>
                <w:rFonts w:ascii="Arial" w:hAnsi="Arial" w:cs="Arial"/>
                <w:b/>
                <w:sz w:val="20"/>
                <w:szCs w:val="20"/>
              </w:rPr>
              <w:t>Méthodologie</w:t>
            </w:r>
          </w:p>
        </w:tc>
        <w:tc>
          <w:tcPr>
            <w:tcW w:w="2203" w:type="dxa"/>
          </w:tcPr>
          <w:p w:rsidR="005554A8" w:rsidRDefault="005554A8" w:rsidP="00FA20C6">
            <w:pPr>
              <w:jc w:val="center"/>
              <w:rPr>
                <w:rFonts w:ascii="Arial" w:hAnsi="Arial" w:cs="Arial"/>
                <w:b/>
                <w:sz w:val="20"/>
                <w:szCs w:val="20"/>
              </w:rPr>
            </w:pPr>
            <w:r>
              <w:rPr>
                <w:rFonts w:ascii="Arial" w:hAnsi="Arial" w:cs="Arial"/>
                <w:b/>
                <w:sz w:val="20"/>
                <w:szCs w:val="20"/>
              </w:rPr>
              <w:t>Objectif</w:t>
            </w:r>
          </w:p>
        </w:tc>
      </w:tr>
      <w:tr w:rsidR="005554A8" w:rsidTr="00FA20C6">
        <w:tc>
          <w:tcPr>
            <w:tcW w:w="663" w:type="dxa"/>
          </w:tcPr>
          <w:p w:rsidR="005554A8" w:rsidRDefault="005554A8" w:rsidP="00FA20C6">
            <w:pPr>
              <w:jc w:val="both"/>
              <w:rPr>
                <w:rFonts w:ascii="Arial" w:hAnsi="Arial" w:cs="Arial"/>
                <w:b/>
                <w:sz w:val="20"/>
                <w:szCs w:val="20"/>
              </w:rPr>
            </w:pPr>
            <w:r>
              <w:rPr>
                <w:rFonts w:ascii="Arial" w:hAnsi="Arial" w:cs="Arial"/>
                <w:b/>
                <w:sz w:val="20"/>
                <w:szCs w:val="20"/>
              </w:rPr>
              <w:t>N°1</w:t>
            </w:r>
          </w:p>
        </w:tc>
        <w:tc>
          <w:tcPr>
            <w:tcW w:w="1532" w:type="dxa"/>
          </w:tcPr>
          <w:p w:rsidR="005554A8" w:rsidRPr="004548DE" w:rsidRDefault="005554A8" w:rsidP="00FA20C6">
            <w:pPr>
              <w:jc w:val="both"/>
              <w:rPr>
                <w:rFonts w:ascii="Arial" w:hAnsi="Arial" w:cs="Arial"/>
                <w:i/>
                <w:sz w:val="20"/>
                <w:szCs w:val="20"/>
              </w:rPr>
            </w:pPr>
            <w:r w:rsidRPr="004548DE">
              <w:rPr>
                <w:rFonts w:ascii="Arial" w:hAnsi="Arial" w:cs="Arial"/>
                <w:i/>
                <w:sz w:val="20"/>
                <w:szCs w:val="20"/>
              </w:rPr>
              <w:t>Intitulé</w:t>
            </w:r>
          </w:p>
        </w:tc>
        <w:tc>
          <w:tcPr>
            <w:tcW w:w="5378" w:type="dxa"/>
          </w:tcPr>
          <w:p w:rsidR="005554A8" w:rsidRDefault="005554A8" w:rsidP="00FA20C6">
            <w:pPr>
              <w:jc w:val="both"/>
              <w:rPr>
                <w:rFonts w:ascii="Arial" w:hAnsi="Arial" w:cs="Arial"/>
                <w:b/>
                <w:sz w:val="20"/>
                <w:szCs w:val="20"/>
              </w:rPr>
            </w:pPr>
          </w:p>
          <w:p w:rsidR="005554A8" w:rsidRDefault="005554A8" w:rsidP="00FA20C6">
            <w:pPr>
              <w:jc w:val="both"/>
              <w:rPr>
                <w:rFonts w:ascii="Arial" w:hAnsi="Arial" w:cs="Arial"/>
                <w:b/>
                <w:sz w:val="20"/>
                <w:szCs w:val="20"/>
              </w:rPr>
            </w:pPr>
          </w:p>
          <w:p w:rsidR="005554A8" w:rsidRDefault="005554A8" w:rsidP="00FA20C6">
            <w:pPr>
              <w:jc w:val="both"/>
              <w:rPr>
                <w:rFonts w:ascii="Arial" w:hAnsi="Arial" w:cs="Arial"/>
                <w:b/>
                <w:sz w:val="20"/>
                <w:szCs w:val="20"/>
              </w:rPr>
            </w:pPr>
          </w:p>
        </w:tc>
        <w:tc>
          <w:tcPr>
            <w:tcW w:w="2203" w:type="dxa"/>
          </w:tcPr>
          <w:p w:rsidR="005554A8" w:rsidRDefault="005554A8" w:rsidP="00FA20C6">
            <w:pPr>
              <w:jc w:val="both"/>
              <w:rPr>
                <w:rFonts w:ascii="Arial" w:hAnsi="Arial" w:cs="Arial"/>
                <w:b/>
                <w:sz w:val="20"/>
                <w:szCs w:val="20"/>
              </w:rPr>
            </w:pPr>
          </w:p>
        </w:tc>
      </w:tr>
      <w:tr w:rsidR="005554A8" w:rsidTr="00FA20C6">
        <w:tc>
          <w:tcPr>
            <w:tcW w:w="663" w:type="dxa"/>
          </w:tcPr>
          <w:p w:rsidR="005554A8" w:rsidRDefault="005554A8" w:rsidP="00FA20C6">
            <w:pPr>
              <w:jc w:val="both"/>
              <w:rPr>
                <w:rFonts w:ascii="Arial" w:hAnsi="Arial" w:cs="Arial"/>
                <w:b/>
                <w:sz w:val="20"/>
                <w:szCs w:val="20"/>
              </w:rPr>
            </w:pPr>
            <w:r>
              <w:rPr>
                <w:rFonts w:ascii="Arial" w:hAnsi="Arial" w:cs="Arial"/>
                <w:b/>
                <w:sz w:val="20"/>
                <w:szCs w:val="20"/>
              </w:rPr>
              <w:t>N°2</w:t>
            </w:r>
          </w:p>
        </w:tc>
        <w:tc>
          <w:tcPr>
            <w:tcW w:w="1532" w:type="dxa"/>
          </w:tcPr>
          <w:p w:rsidR="005554A8" w:rsidRDefault="005554A8" w:rsidP="00FA20C6">
            <w:pPr>
              <w:jc w:val="both"/>
              <w:rPr>
                <w:rFonts w:ascii="Arial" w:hAnsi="Arial" w:cs="Arial"/>
                <w:b/>
                <w:sz w:val="20"/>
                <w:szCs w:val="20"/>
              </w:rPr>
            </w:pPr>
          </w:p>
        </w:tc>
        <w:tc>
          <w:tcPr>
            <w:tcW w:w="5378" w:type="dxa"/>
          </w:tcPr>
          <w:p w:rsidR="005554A8" w:rsidRDefault="005554A8" w:rsidP="00FA20C6">
            <w:pPr>
              <w:jc w:val="both"/>
              <w:rPr>
                <w:rFonts w:ascii="Arial" w:hAnsi="Arial" w:cs="Arial"/>
                <w:b/>
                <w:sz w:val="20"/>
                <w:szCs w:val="20"/>
              </w:rPr>
            </w:pPr>
          </w:p>
          <w:p w:rsidR="005554A8" w:rsidRDefault="005554A8" w:rsidP="00FA20C6">
            <w:pPr>
              <w:jc w:val="both"/>
              <w:rPr>
                <w:rFonts w:ascii="Arial" w:hAnsi="Arial" w:cs="Arial"/>
                <w:b/>
                <w:sz w:val="20"/>
                <w:szCs w:val="20"/>
              </w:rPr>
            </w:pPr>
          </w:p>
          <w:p w:rsidR="005554A8" w:rsidRDefault="005554A8" w:rsidP="00FA20C6">
            <w:pPr>
              <w:jc w:val="both"/>
              <w:rPr>
                <w:rFonts w:ascii="Arial" w:hAnsi="Arial" w:cs="Arial"/>
                <w:b/>
                <w:sz w:val="20"/>
                <w:szCs w:val="20"/>
              </w:rPr>
            </w:pPr>
          </w:p>
        </w:tc>
        <w:tc>
          <w:tcPr>
            <w:tcW w:w="2203" w:type="dxa"/>
          </w:tcPr>
          <w:p w:rsidR="005554A8" w:rsidRDefault="005554A8" w:rsidP="00FA20C6">
            <w:pPr>
              <w:jc w:val="both"/>
              <w:rPr>
                <w:rFonts w:ascii="Arial" w:hAnsi="Arial" w:cs="Arial"/>
                <w:b/>
                <w:sz w:val="20"/>
                <w:szCs w:val="20"/>
              </w:rPr>
            </w:pPr>
          </w:p>
        </w:tc>
      </w:tr>
      <w:tr w:rsidR="005554A8" w:rsidTr="00FA20C6">
        <w:tc>
          <w:tcPr>
            <w:tcW w:w="663" w:type="dxa"/>
          </w:tcPr>
          <w:p w:rsidR="005554A8" w:rsidRDefault="005554A8" w:rsidP="00FA20C6">
            <w:pPr>
              <w:jc w:val="both"/>
              <w:rPr>
                <w:rFonts w:ascii="Arial" w:hAnsi="Arial" w:cs="Arial"/>
                <w:b/>
                <w:sz w:val="20"/>
                <w:szCs w:val="20"/>
              </w:rPr>
            </w:pPr>
            <w:r>
              <w:rPr>
                <w:rFonts w:ascii="Arial" w:hAnsi="Arial" w:cs="Arial"/>
                <w:b/>
                <w:sz w:val="20"/>
                <w:szCs w:val="20"/>
              </w:rPr>
              <w:t>N°3</w:t>
            </w:r>
          </w:p>
        </w:tc>
        <w:tc>
          <w:tcPr>
            <w:tcW w:w="1532" w:type="dxa"/>
          </w:tcPr>
          <w:p w:rsidR="005554A8" w:rsidRDefault="005554A8" w:rsidP="00FA20C6">
            <w:pPr>
              <w:jc w:val="both"/>
              <w:rPr>
                <w:rFonts w:ascii="Arial" w:hAnsi="Arial" w:cs="Arial"/>
                <w:b/>
                <w:sz w:val="20"/>
                <w:szCs w:val="20"/>
              </w:rPr>
            </w:pPr>
          </w:p>
        </w:tc>
        <w:tc>
          <w:tcPr>
            <w:tcW w:w="5378" w:type="dxa"/>
          </w:tcPr>
          <w:p w:rsidR="005554A8" w:rsidRDefault="005554A8" w:rsidP="00FA20C6">
            <w:pPr>
              <w:jc w:val="both"/>
              <w:rPr>
                <w:rFonts w:ascii="Arial" w:hAnsi="Arial" w:cs="Arial"/>
                <w:b/>
                <w:sz w:val="20"/>
                <w:szCs w:val="20"/>
              </w:rPr>
            </w:pPr>
          </w:p>
          <w:p w:rsidR="005554A8" w:rsidRDefault="005554A8" w:rsidP="00FA20C6">
            <w:pPr>
              <w:jc w:val="both"/>
              <w:rPr>
                <w:rFonts w:ascii="Arial" w:hAnsi="Arial" w:cs="Arial"/>
                <w:b/>
                <w:sz w:val="20"/>
                <w:szCs w:val="20"/>
              </w:rPr>
            </w:pPr>
          </w:p>
          <w:p w:rsidR="005554A8" w:rsidRDefault="005554A8" w:rsidP="00FA20C6">
            <w:pPr>
              <w:jc w:val="both"/>
              <w:rPr>
                <w:rFonts w:ascii="Arial" w:hAnsi="Arial" w:cs="Arial"/>
                <w:b/>
                <w:sz w:val="20"/>
                <w:szCs w:val="20"/>
              </w:rPr>
            </w:pPr>
          </w:p>
        </w:tc>
        <w:tc>
          <w:tcPr>
            <w:tcW w:w="2203" w:type="dxa"/>
          </w:tcPr>
          <w:p w:rsidR="005554A8" w:rsidRDefault="005554A8" w:rsidP="00FA20C6">
            <w:pPr>
              <w:jc w:val="both"/>
              <w:rPr>
                <w:rFonts w:ascii="Arial" w:hAnsi="Arial" w:cs="Arial"/>
                <w:b/>
                <w:sz w:val="20"/>
                <w:szCs w:val="20"/>
              </w:rPr>
            </w:pPr>
          </w:p>
        </w:tc>
      </w:tr>
      <w:tr w:rsidR="005554A8" w:rsidTr="00FA20C6">
        <w:tc>
          <w:tcPr>
            <w:tcW w:w="663" w:type="dxa"/>
          </w:tcPr>
          <w:p w:rsidR="005554A8" w:rsidRDefault="005554A8" w:rsidP="00FA20C6">
            <w:pPr>
              <w:jc w:val="both"/>
              <w:rPr>
                <w:rFonts w:ascii="Arial" w:hAnsi="Arial" w:cs="Arial"/>
                <w:b/>
                <w:sz w:val="20"/>
                <w:szCs w:val="20"/>
              </w:rPr>
            </w:pPr>
            <w:r>
              <w:rPr>
                <w:rFonts w:ascii="Arial" w:hAnsi="Arial" w:cs="Arial"/>
                <w:b/>
                <w:sz w:val="20"/>
                <w:szCs w:val="20"/>
              </w:rPr>
              <w:t>…</w:t>
            </w:r>
          </w:p>
          <w:p w:rsidR="005554A8" w:rsidRDefault="005554A8" w:rsidP="00FA20C6">
            <w:pPr>
              <w:jc w:val="both"/>
              <w:rPr>
                <w:rFonts w:ascii="Arial" w:hAnsi="Arial" w:cs="Arial"/>
                <w:b/>
                <w:sz w:val="20"/>
                <w:szCs w:val="20"/>
              </w:rPr>
            </w:pPr>
          </w:p>
          <w:p w:rsidR="005554A8" w:rsidRDefault="005554A8" w:rsidP="00FA20C6">
            <w:pPr>
              <w:jc w:val="both"/>
              <w:rPr>
                <w:rFonts w:ascii="Arial" w:hAnsi="Arial" w:cs="Arial"/>
                <w:b/>
                <w:sz w:val="20"/>
                <w:szCs w:val="20"/>
              </w:rPr>
            </w:pPr>
          </w:p>
        </w:tc>
        <w:tc>
          <w:tcPr>
            <w:tcW w:w="1532" w:type="dxa"/>
          </w:tcPr>
          <w:p w:rsidR="005554A8" w:rsidRDefault="005554A8" w:rsidP="00FA20C6">
            <w:pPr>
              <w:jc w:val="both"/>
              <w:rPr>
                <w:rFonts w:ascii="Arial" w:hAnsi="Arial" w:cs="Arial"/>
                <w:b/>
                <w:sz w:val="20"/>
                <w:szCs w:val="20"/>
              </w:rPr>
            </w:pPr>
          </w:p>
        </w:tc>
        <w:tc>
          <w:tcPr>
            <w:tcW w:w="5378" w:type="dxa"/>
          </w:tcPr>
          <w:p w:rsidR="005554A8" w:rsidRDefault="005554A8" w:rsidP="00FA20C6">
            <w:pPr>
              <w:jc w:val="both"/>
              <w:rPr>
                <w:rFonts w:ascii="Arial" w:hAnsi="Arial" w:cs="Arial"/>
                <w:b/>
                <w:sz w:val="20"/>
                <w:szCs w:val="20"/>
              </w:rPr>
            </w:pPr>
          </w:p>
        </w:tc>
        <w:tc>
          <w:tcPr>
            <w:tcW w:w="2203" w:type="dxa"/>
          </w:tcPr>
          <w:p w:rsidR="005554A8" w:rsidRDefault="005554A8" w:rsidP="00FA20C6">
            <w:pPr>
              <w:jc w:val="both"/>
              <w:rPr>
                <w:rFonts w:ascii="Arial" w:hAnsi="Arial" w:cs="Arial"/>
                <w:b/>
                <w:sz w:val="20"/>
                <w:szCs w:val="20"/>
              </w:rPr>
            </w:pPr>
          </w:p>
        </w:tc>
      </w:tr>
    </w:tbl>
    <w:p w:rsidR="005554A8" w:rsidRDefault="005554A8" w:rsidP="005554A8">
      <w:pPr>
        <w:jc w:val="both"/>
        <w:rPr>
          <w:rFonts w:ascii="Arial" w:hAnsi="Arial" w:cs="Arial"/>
          <w:b/>
          <w:sz w:val="20"/>
          <w:szCs w:val="20"/>
        </w:rPr>
      </w:pPr>
      <w:r>
        <w:rPr>
          <w:rFonts w:ascii="Arial" w:hAnsi="Arial" w:cs="Arial"/>
          <w:noProof/>
          <w:sz w:val="20"/>
          <w:szCs w:val="20"/>
        </w:rPr>
        <w:lastRenderedPageBreak/>
        <mc:AlternateContent>
          <mc:Choice Requires="wps">
            <w:drawing>
              <wp:anchor distT="0" distB="0" distL="114300" distR="114300" simplePos="0" relativeHeight="251664384" behindDoc="0" locked="0" layoutInCell="1" allowOverlap="1" wp14:anchorId="41E775EC" wp14:editId="67A3C070">
                <wp:simplePos x="0" y="0"/>
                <wp:positionH relativeFrom="margin">
                  <wp:posOffset>-511606</wp:posOffset>
                </wp:positionH>
                <wp:positionV relativeFrom="paragraph">
                  <wp:posOffset>-71660</wp:posOffset>
                </wp:positionV>
                <wp:extent cx="6915150" cy="6254151"/>
                <wp:effectExtent l="0" t="0" r="19050" b="13335"/>
                <wp:wrapNone/>
                <wp:docPr id="71" name="Rectangle 71"/>
                <wp:cNvGraphicFramePr/>
                <a:graphic xmlns:a="http://schemas.openxmlformats.org/drawingml/2006/main">
                  <a:graphicData uri="http://schemas.microsoft.com/office/word/2010/wordprocessingShape">
                    <wps:wsp>
                      <wps:cNvSpPr/>
                      <wps:spPr>
                        <a:xfrm>
                          <a:off x="0" y="0"/>
                          <a:ext cx="6915150" cy="6254151"/>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53EE3" id="Rectangle 71" o:spid="_x0000_s1026" style="position:absolute;margin-left:-40.3pt;margin-top:-5.65pt;width:544.5pt;height:492.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" filled="f" strokecolor="red" strokeweight="1pt">
                <w10:wrap anchorx="margin"/>
              </v:rect>
            </w:pict>
          </mc:Fallback>
        </mc:AlternateContent>
      </w:r>
      <w:r>
        <w:rPr>
          <w:rFonts w:ascii="Arial" w:hAnsi="Arial" w:cs="Arial"/>
          <w:b/>
          <w:sz w:val="20"/>
          <w:szCs w:val="20"/>
        </w:rPr>
        <w:t>Audition (</w:t>
      </w:r>
      <w:r w:rsidRPr="002C4914">
        <w:rPr>
          <w:rFonts w:ascii="Arial" w:hAnsi="Arial" w:cs="Arial"/>
          <w:b/>
          <w:sz w:val="20"/>
          <w:szCs w:val="20"/>
        </w:rPr>
        <w:t>réservé au comité scientifique</w:t>
      </w:r>
      <w:r>
        <w:rPr>
          <w:rFonts w:ascii="Arial" w:hAnsi="Arial" w:cs="Arial"/>
          <w:b/>
          <w:sz w:val="20"/>
          <w:szCs w:val="20"/>
        </w:rPr>
        <w:t>)</w:t>
      </w:r>
      <w:r w:rsidRPr="00CD6B74">
        <w:rPr>
          <w:rFonts w:ascii="Arial" w:hAnsi="Arial" w:cs="Arial"/>
          <w:b/>
          <w:sz w:val="20"/>
          <w:szCs w:val="20"/>
        </w:rPr>
        <w:t xml:space="preserve"> : </w:t>
      </w:r>
    </w:p>
    <w:p w:rsidR="005554A8" w:rsidRDefault="005554A8" w:rsidP="005554A8">
      <w:pPr>
        <w:jc w:val="both"/>
        <w:rPr>
          <w:rFonts w:ascii="Arial" w:hAnsi="Arial" w:cs="Arial"/>
          <w:b/>
          <w:sz w:val="20"/>
          <w:szCs w:val="20"/>
        </w:rPr>
      </w:pPr>
    </w:p>
    <w:tbl>
      <w:tblPr>
        <w:tblStyle w:val="Grilledutableau"/>
        <w:tblW w:w="10485" w:type="dxa"/>
        <w:jc w:val="center"/>
        <w:tblLook w:val="04A0" w:firstRow="1" w:lastRow="0" w:firstColumn="1" w:lastColumn="0" w:noHBand="0" w:noVBand="1"/>
      </w:tblPr>
      <w:tblGrid>
        <w:gridCol w:w="3720"/>
        <w:gridCol w:w="3373"/>
        <w:gridCol w:w="3392"/>
      </w:tblGrid>
      <w:tr w:rsidR="005554A8" w:rsidTr="00FA20C6">
        <w:trPr>
          <w:jc w:val="center"/>
        </w:trPr>
        <w:tc>
          <w:tcPr>
            <w:tcW w:w="3720" w:type="dxa"/>
          </w:tcPr>
          <w:p w:rsidR="005554A8" w:rsidRDefault="005554A8" w:rsidP="00FA20C6">
            <w:pPr>
              <w:jc w:val="both"/>
              <w:rPr>
                <w:rFonts w:ascii="Arial" w:hAnsi="Arial" w:cs="Arial"/>
                <w:b/>
                <w:sz w:val="20"/>
                <w:szCs w:val="20"/>
              </w:rPr>
            </w:pPr>
            <w:r>
              <w:rPr>
                <w:rFonts w:ascii="Arial" w:hAnsi="Arial" w:cs="Arial"/>
                <w:b/>
                <w:sz w:val="20"/>
                <w:szCs w:val="20"/>
              </w:rPr>
              <w:t>Maintien</w:t>
            </w:r>
            <w:r>
              <w:rPr>
                <w:rFonts w:ascii="Arial" w:hAnsi="Arial" w:cs="Arial"/>
                <w:b/>
                <w:sz w:val="20"/>
                <w:szCs w:val="20"/>
              </w:rPr>
              <w:t xml:space="preserve"> des objectifs d’intérêt pour l’ARS</w:t>
            </w:r>
            <w:r>
              <w:rPr>
                <w:rFonts w:ascii="Arial" w:hAnsi="Arial" w:cs="Arial"/>
                <w:b/>
                <w:sz w:val="20"/>
                <w:szCs w:val="20"/>
              </w:rPr>
              <w:t xml:space="preserve"> et, le cas échéant, des nouveaux proposés</w:t>
            </w:r>
          </w:p>
        </w:tc>
        <w:tc>
          <w:tcPr>
            <w:tcW w:w="3373" w:type="dxa"/>
          </w:tcPr>
          <w:p w:rsidR="005554A8" w:rsidRDefault="005554A8" w:rsidP="00FA20C6">
            <w:pPr>
              <w:jc w:val="both"/>
              <w:rPr>
                <w:rFonts w:ascii="Arial" w:hAnsi="Arial" w:cs="Arial"/>
                <w:b/>
                <w:sz w:val="20"/>
                <w:szCs w:val="20"/>
              </w:rPr>
            </w:pPr>
            <w:r>
              <w:rPr>
                <w:rFonts w:ascii="Arial" w:hAnsi="Arial" w:cs="Arial"/>
                <w:b/>
                <w:sz w:val="20"/>
                <w:szCs w:val="20"/>
              </w:rPr>
              <w:t>Respect de la méthodologie du projet</w:t>
            </w:r>
            <w:r>
              <w:rPr>
                <w:rFonts w:ascii="Arial" w:hAnsi="Arial" w:cs="Arial"/>
                <w:b/>
                <w:sz w:val="20"/>
                <w:szCs w:val="20"/>
              </w:rPr>
              <w:t xml:space="preserve"> et, le cas échant,</w:t>
            </w:r>
            <w:bookmarkStart w:id="0" w:name="_GoBack"/>
            <w:bookmarkEnd w:id="0"/>
            <w:r>
              <w:rPr>
                <w:rFonts w:ascii="Arial" w:hAnsi="Arial" w:cs="Arial"/>
                <w:b/>
                <w:sz w:val="20"/>
                <w:szCs w:val="20"/>
              </w:rPr>
              <w:t xml:space="preserve"> de celle associée aux nouveaux objectifs proposés</w:t>
            </w:r>
          </w:p>
        </w:tc>
        <w:tc>
          <w:tcPr>
            <w:tcW w:w="3392" w:type="dxa"/>
          </w:tcPr>
          <w:p w:rsidR="005554A8" w:rsidRDefault="005554A8" w:rsidP="00FA20C6">
            <w:pPr>
              <w:jc w:val="both"/>
              <w:rPr>
                <w:rFonts w:ascii="Arial" w:hAnsi="Arial" w:cs="Arial"/>
                <w:b/>
                <w:sz w:val="20"/>
                <w:szCs w:val="20"/>
              </w:rPr>
            </w:pPr>
            <w:r>
              <w:rPr>
                <w:rFonts w:ascii="Arial" w:hAnsi="Arial" w:cs="Arial"/>
                <w:b/>
                <w:sz w:val="20"/>
                <w:szCs w:val="20"/>
              </w:rPr>
              <w:t>Avis sur l’équipe de Recherche</w:t>
            </w:r>
          </w:p>
        </w:tc>
      </w:tr>
      <w:tr w:rsidR="005554A8" w:rsidTr="00FA20C6">
        <w:trPr>
          <w:jc w:val="center"/>
        </w:trPr>
        <w:tc>
          <w:tcPr>
            <w:tcW w:w="3720" w:type="dxa"/>
          </w:tcPr>
          <w:p w:rsidR="005554A8" w:rsidRDefault="005554A8" w:rsidP="00FA20C6">
            <w:pPr>
              <w:jc w:val="both"/>
              <w:rPr>
                <w:rFonts w:ascii="Arial" w:hAnsi="Arial" w:cs="Arial"/>
                <w:b/>
                <w:sz w:val="20"/>
                <w:szCs w:val="20"/>
              </w:rPr>
            </w:pPr>
          </w:p>
          <w:p w:rsidR="005554A8" w:rsidRDefault="005554A8" w:rsidP="00FA20C6">
            <w:pPr>
              <w:jc w:val="both"/>
              <w:rPr>
                <w:rFonts w:ascii="Arial" w:hAnsi="Arial" w:cs="Arial"/>
                <w:b/>
                <w:sz w:val="20"/>
                <w:szCs w:val="20"/>
              </w:rPr>
            </w:pPr>
          </w:p>
          <w:p w:rsidR="005554A8" w:rsidRDefault="005554A8" w:rsidP="00FA20C6">
            <w:pPr>
              <w:jc w:val="both"/>
              <w:rPr>
                <w:rFonts w:ascii="Arial" w:hAnsi="Arial" w:cs="Arial"/>
                <w:b/>
                <w:sz w:val="20"/>
                <w:szCs w:val="20"/>
              </w:rPr>
            </w:pPr>
          </w:p>
          <w:p w:rsidR="005554A8" w:rsidRDefault="005554A8" w:rsidP="00FA20C6">
            <w:pPr>
              <w:jc w:val="both"/>
              <w:rPr>
                <w:rFonts w:ascii="Arial" w:hAnsi="Arial" w:cs="Arial"/>
                <w:b/>
                <w:sz w:val="20"/>
                <w:szCs w:val="20"/>
              </w:rPr>
            </w:pPr>
          </w:p>
          <w:p w:rsidR="005554A8" w:rsidRDefault="005554A8" w:rsidP="00FA20C6">
            <w:pPr>
              <w:jc w:val="both"/>
              <w:rPr>
                <w:rFonts w:ascii="Arial" w:hAnsi="Arial" w:cs="Arial"/>
                <w:b/>
                <w:sz w:val="20"/>
                <w:szCs w:val="20"/>
              </w:rPr>
            </w:pPr>
          </w:p>
          <w:p w:rsidR="005554A8" w:rsidRDefault="005554A8" w:rsidP="00FA20C6">
            <w:pPr>
              <w:jc w:val="both"/>
              <w:rPr>
                <w:rFonts w:ascii="Arial" w:hAnsi="Arial" w:cs="Arial"/>
                <w:b/>
                <w:sz w:val="20"/>
                <w:szCs w:val="20"/>
              </w:rPr>
            </w:pPr>
          </w:p>
          <w:p w:rsidR="005554A8" w:rsidRDefault="005554A8" w:rsidP="00FA20C6">
            <w:pPr>
              <w:jc w:val="both"/>
              <w:rPr>
                <w:rFonts w:ascii="Arial" w:hAnsi="Arial" w:cs="Arial"/>
                <w:b/>
                <w:sz w:val="20"/>
                <w:szCs w:val="20"/>
              </w:rPr>
            </w:pPr>
          </w:p>
          <w:p w:rsidR="005554A8" w:rsidRDefault="005554A8" w:rsidP="00FA20C6">
            <w:pPr>
              <w:jc w:val="both"/>
              <w:rPr>
                <w:rFonts w:ascii="Arial" w:hAnsi="Arial" w:cs="Arial"/>
                <w:b/>
                <w:sz w:val="20"/>
                <w:szCs w:val="20"/>
              </w:rPr>
            </w:pPr>
          </w:p>
          <w:p w:rsidR="005554A8" w:rsidRDefault="005554A8" w:rsidP="00FA20C6">
            <w:pPr>
              <w:jc w:val="both"/>
              <w:rPr>
                <w:rFonts w:ascii="Arial" w:hAnsi="Arial" w:cs="Arial"/>
                <w:b/>
                <w:sz w:val="20"/>
                <w:szCs w:val="20"/>
              </w:rPr>
            </w:pPr>
          </w:p>
          <w:p w:rsidR="005554A8" w:rsidRDefault="005554A8" w:rsidP="00FA20C6">
            <w:pPr>
              <w:jc w:val="both"/>
              <w:rPr>
                <w:rFonts w:ascii="Arial" w:hAnsi="Arial" w:cs="Arial"/>
                <w:b/>
                <w:sz w:val="20"/>
                <w:szCs w:val="20"/>
              </w:rPr>
            </w:pPr>
          </w:p>
          <w:p w:rsidR="005554A8" w:rsidRDefault="005554A8" w:rsidP="00FA20C6">
            <w:pPr>
              <w:jc w:val="both"/>
              <w:rPr>
                <w:rFonts w:ascii="Arial" w:hAnsi="Arial" w:cs="Arial"/>
                <w:b/>
                <w:sz w:val="20"/>
                <w:szCs w:val="20"/>
              </w:rPr>
            </w:pPr>
          </w:p>
        </w:tc>
        <w:tc>
          <w:tcPr>
            <w:tcW w:w="3373" w:type="dxa"/>
          </w:tcPr>
          <w:p w:rsidR="005554A8" w:rsidRDefault="005554A8" w:rsidP="00FA20C6">
            <w:pPr>
              <w:jc w:val="both"/>
              <w:rPr>
                <w:rFonts w:ascii="Arial" w:hAnsi="Arial" w:cs="Arial"/>
                <w:b/>
                <w:sz w:val="20"/>
                <w:szCs w:val="20"/>
              </w:rPr>
            </w:pPr>
          </w:p>
        </w:tc>
        <w:tc>
          <w:tcPr>
            <w:tcW w:w="3392" w:type="dxa"/>
          </w:tcPr>
          <w:p w:rsidR="005554A8" w:rsidRDefault="005554A8" w:rsidP="00FA20C6">
            <w:pPr>
              <w:jc w:val="both"/>
              <w:rPr>
                <w:rFonts w:ascii="Arial" w:hAnsi="Arial" w:cs="Arial"/>
                <w:b/>
                <w:sz w:val="20"/>
                <w:szCs w:val="20"/>
              </w:rPr>
            </w:pPr>
          </w:p>
        </w:tc>
      </w:tr>
      <w:tr w:rsidR="005554A8" w:rsidTr="00FA20C6">
        <w:trPr>
          <w:jc w:val="center"/>
        </w:trPr>
        <w:tc>
          <w:tcPr>
            <w:tcW w:w="3720" w:type="dxa"/>
          </w:tcPr>
          <w:p w:rsidR="005554A8" w:rsidRDefault="005554A8" w:rsidP="00FA20C6">
            <w:pPr>
              <w:jc w:val="both"/>
              <w:rPr>
                <w:rFonts w:ascii="Arial" w:hAnsi="Arial" w:cs="Arial"/>
                <w:b/>
                <w:sz w:val="20"/>
                <w:szCs w:val="20"/>
              </w:rPr>
            </w:pPr>
            <w:r>
              <w:rPr>
                <w:rFonts w:ascii="Arial" w:hAnsi="Arial" w:cs="Arial"/>
                <w:b/>
                <w:sz w:val="20"/>
                <w:szCs w:val="20"/>
              </w:rPr>
              <w:t>Note :</w:t>
            </w:r>
          </w:p>
          <w:p w:rsidR="005554A8" w:rsidRDefault="005554A8" w:rsidP="00FA20C6">
            <w:pPr>
              <w:jc w:val="both"/>
              <w:rPr>
                <w:rFonts w:ascii="Arial" w:hAnsi="Arial" w:cs="Arial"/>
                <w:b/>
                <w:sz w:val="20"/>
                <w:szCs w:val="20"/>
              </w:rPr>
            </w:pPr>
          </w:p>
        </w:tc>
        <w:tc>
          <w:tcPr>
            <w:tcW w:w="3373" w:type="dxa"/>
          </w:tcPr>
          <w:p w:rsidR="005554A8" w:rsidRDefault="005554A8" w:rsidP="00FA20C6">
            <w:pPr>
              <w:jc w:val="both"/>
              <w:rPr>
                <w:rFonts w:ascii="Arial" w:hAnsi="Arial" w:cs="Arial"/>
                <w:b/>
                <w:sz w:val="20"/>
                <w:szCs w:val="20"/>
              </w:rPr>
            </w:pPr>
            <w:r>
              <w:rPr>
                <w:rFonts w:ascii="Arial" w:hAnsi="Arial" w:cs="Arial"/>
                <w:b/>
                <w:sz w:val="20"/>
                <w:szCs w:val="20"/>
              </w:rPr>
              <w:t>Note :</w:t>
            </w:r>
          </w:p>
        </w:tc>
        <w:tc>
          <w:tcPr>
            <w:tcW w:w="3392" w:type="dxa"/>
          </w:tcPr>
          <w:p w:rsidR="005554A8" w:rsidRDefault="005554A8" w:rsidP="00FA20C6">
            <w:pPr>
              <w:jc w:val="both"/>
              <w:rPr>
                <w:rFonts w:ascii="Arial" w:hAnsi="Arial" w:cs="Arial"/>
                <w:b/>
                <w:sz w:val="20"/>
                <w:szCs w:val="20"/>
              </w:rPr>
            </w:pPr>
            <w:r>
              <w:rPr>
                <w:rFonts w:ascii="Arial" w:hAnsi="Arial" w:cs="Arial"/>
                <w:b/>
                <w:sz w:val="20"/>
                <w:szCs w:val="20"/>
              </w:rPr>
              <w:t>Note :</w:t>
            </w:r>
          </w:p>
        </w:tc>
      </w:tr>
      <w:tr w:rsidR="005554A8" w:rsidTr="00FA20C6">
        <w:trPr>
          <w:jc w:val="center"/>
        </w:trPr>
        <w:tc>
          <w:tcPr>
            <w:tcW w:w="10485" w:type="dxa"/>
            <w:gridSpan w:val="3"/>
          </w:tcPr>
          <w:p w:rsidR="005554A8" w:rsidRDefault="005554A8" w:rsidP="00FA20C6">
            <w:pPr>
              <w:jc w:val="both"/>
              <w:rPr>
                <w:rFonts w:ascii="Arial" w:hAnsi="Arial" w:cs="Arial"/>
                <w:b/>
                <w:sz w:val="20"/>
                <w:szCs w:val="20"/>
              </w:rPr>
            </w:pPr>
            <w:r>
              <w:rPr>
                <w:rFonts w:ascii="Arial" w:hAnsi="Arial" w:cs="Arial"/>
                <w:b/>
                <w:sz w:val="20"/>
                <w:szCs w:val="20"/>
              </w:rPr>
              <w:t>Notation globale :</w:t>
            </w:r>
          </w:p>
          <w:p w:rsidR="005554A8" w:rsidRDefault="005554A8" w:rsidP="00FA20C6">
            <w:pPr>
              <w:jc w:val="both"/>
              <w:rPr>
                <w:rFonts w:ascii="Arial" w:hAnsi="Arial" w:cs="Arial"/>
                <w:b/>
                <w:sz w:val="20"/>
                <w:szCs w:val="20"/>
              </w:rPr>
            </w:pPr>
          </w:p>
        </w:tc>
      </w:tr>
    </w:tbl>
    <w:p w:rsidR="005554A8" w:rsidRDefault="005554A8" w:rsidP="005554A8">
      <w:pPr>
        <w:jc w:val="both"/>
        <w:rPr>
          <w:rFonts w:ascii="Arial" w:hAnsi="Arial" w:cs="Arial"/>
          <w:b/>
          <w:sz w:val="20"/>
          <w:szCs w:val="20"/>
        </w:rPr>
      </w:pPr>
    </w:p>
    <w:p w:rsidR="005554A8" w:rsidRDefault="005554A8" w:rsidP="005554A8">
      <w:pPr>
        <w:jc w:val="both"/>
        <w:rPr>
          <w:rFonts w:ascii="Arial" w:hAnsi="Arial" w:cs="Arial"/>
          <w:b/>
          <w:sz w:val="20"/>
          <w:szCs w:val="20"/>
        </w:rPr>
      </w:pPr>
    </w:p>
    <w:p w:rsidR="005554A8" w:rsidRPr="00CD6B74" w:rsidRDefault="005554A8" w:rsidP="005554A8">
      <w:pPr>
        <w:jc w:val="both"/>
        <w:rPr>
          <w:rFonts w:ascii="Arial" w:hAnsi="Arial" w:cs="Arial"/>
          <w:b/>
          <w:sz w:val="20"/>
          <w:szCs w:val="20"/>
        </w:rPr>
      </w:pPr>
    </w:p>
    <w:p w:rsidR="005554A8" w:rsidRDefault="005554A8" w:rsidP="005554A8">
      <w:pPr>
        <w:jc w:val="both"/>
        <w:rPr>
          <w:rFonts w:ascii="Arial" w:hAnsi="Arial" w:cs="Arial"/>
          <w:b/>
          <w:sz w:val="20"/>
          <w:szCs w:val="20"/>
        </w:rPr>
      </w:pPr>
      <w:r w:rsidRPr="00CD6B74">
        <w:rPr>
          <w:rFonts w:ascii="Arial" w:hAnsi="Arial" w:cs="Arial"/>
          <w:b/>
          <w:sz w:val="20"/>
          <w:szCs w:val="20"/>
        </w:rPr>
        <w:t>Avis</w:t>
      </w:r>
      <w:r>
        <w:rPr>
          <w:rFonts w:ascii="Arial" w:hAnsi="Arial" w:cs="Arial"/>
          <w:b/>
          <w:sz w:val="20"/>
          <w:szCs w:val="20"/>
        </w:rPr>
        <w:t xml:space="preserve"> du comité scientifique</w:t>
      </w:r>
      <w:r w:rsidRPr="00CD6B74">
        <w:rPr>
          <w:rFonts w:ascii="Arial" w:hAnsi="Arial" w:cs="Arial"/>
          <w:b/>
          <w:sz w:val="20"/>
          <w:szCs w:val="20"/>
        </w:rPr>
        <w:t xml:space="preserve"> : </w:t>
      </w:r>
    </w:p>
    <w:p w:rsidR="005554A8" w:rsidRDefault="005554A8" w:rsidP="005554A8">
      <w:pPr>
        <w:jc w:val="both"/>
        <w:rPr>
          <w:rFonts w:ascii="Arial" w:hAnsi="Arial" w:cs="Arial"/>
          <w:b/>
          <w:sz w:val="20"/>
          <w:szCs w:val="20"/>
        </w:rPr>
      </w:pPr>
    </w:p>
    <w:p w:rsidR="005554A8" w:rsidRDefault="005554A8" w:rsidP="005554A8">
      <w:pPr>
        <w:jc w:val="both"/>
        <w:rPr>
          <w:rFonts w:ascii="Arial" w:hAnsi="Arial" w:cs="Arial"/>
          <w:sz w:val="20"/>
          <w:szCs w:val="20"/>
        </w:rPr>
      </w:pPr>
      <w:r>
        <w:rPr>
          <w:rFonts w:ascii="Arial" w:hAnsi="Arial" w:cs="Arial"/>
          <w:sz w:val="20"/>
          <w:szCs w:val="20"/>
        </w:rPr>
        <w:t>_____________________________________________________</w:t>
      </w:r>
      <w:r>
        <w:rPr>
          <w:rFonts w:ascii="Arial" w:hAnsi="Arial" w:cs="Arial"/>
          <w:sz w:val="20"/>
          <w:szCs w:val="20"/>
        </w:rPr>
        <w:t>____________________________</w:t>
      </w:r>
    </w:p>
    <w:p w:rsidR="005554A8" w:rsidRDefault="005554A8" w:rsidP="005554A8">
      <w:pPr>
        <w:jc w:val="both"/>
        <w:rPr>
          <w:rFonts w:ascii="Arial" w:hAnsi="Arial" w:cs="Arial"/>
          <w:b/>
          <w:sz w:val="20"/>
          <w:szCs w:val="20"/>
        </w:rPr>
      </w:pPr>
    </w:p>
    <w:p w:rsidR="005554A8" w:rsidRPr="00CD6B74" w:rsidRDefault="005554A8" w:rsidP="005554A8">
      <w:pPr>
        <w:jc w:val="both"/>
        <w:rPr>
          <w:rFonts w:ascii="Arial" w:hAnsi="Arial" w:cs="Arial"/>
          <w:b/>
          <w:sz w:val="20"/>
          <w:szCs w:val="20"/>
        </w:rPr>
      </w:pPr>
    </w:p>
    <w:p w:rsidR="005554A8" w:rsidRDefault="005554A8" w:rsidP="005554A8">
      <w:pPr>
        <w:jc w:val="both"/>
        <w:rPr>
          <w:rFonts w:ascii="Arial" w:hAnsi="Arial" w:cs="Arial"/>
          <w:sz w:val="20"/>
          <w:szCs w:val="20"/>
        </w:rPr>
      </w:pPr>
      <w:r>
        <w:rPr>
          <w:rFonts w:ascii="Arial" w:hAnsi="Arial" w:cs="Arial"/>
          <w:sz w:val="20"/>
          <w:szCs w:val="20"/>
        </w:rPr>
        <w:t>_____________________________________________________</w:t>
      </w:r>
      <w:r>
        <w:rPr>
          <w:rFonts w:ascii="Arial" w:hAnsi="Arial" w:cs="Arial"/>
          <w:sz w:val="20"/>
          <w:szCs w:val="20"/>
        </w:rPr>
        <w:t>____________________________</w:t>
      </w:r>
    </w:p>
    <w:p w:rsidR="005554A8" w:rsidRPr="00CD6B74" w:rsidRDefault="005554A8" w:rsidP="005554A8">
      <w:pPr>
        <w:jc w:val="both"/>
        <w:rPr>
          <w:rFonts w:ascii="Arial" w:hAnsi="Arial" w:cs="Arial"/>
          <w:b/>
          <w:sz w:val="20"/>
          <w:szCs w:val="20"/>
        </w:rPr>
      </w:pPr>
    </w:p>
    <w:p w:rsidR="005554A8" w:rsidRPr="00CD6B74" w:rsidRDefault="005554A8" w:rsidP="005554A8">
      <w:pPr>
        <w:jc w:val="both"/>
        <w:rPr>
          <w:rFonts w:ascii="Arial" w:hAnsi="Arial" w:cs="Arial"/>
          <w:b/>
          <w:sz w:val="20"/>
          <w:szCs w:val="20"/>
        </w:rPr>
      </w:pPr>
    </w:p>
    <w:p w:rsidR="005554A8" w:rsidRDefault="005554A8" w:rsidP="005554A8">
      <w:pPr>
        <w:jc w:val="both"/>
        <w:rPr>
          <w:rFonts w:ascii="Arial" w:hAnsi="Arial" w:cs="Arial"/>
          <w:sz w:val="20"/>
          <w:szCs w:val="20"/>
        </w:rPr>
      </w:pPr>
      <w:r>
        <w:rPr>
          <w:rFonts w:ascii="Arial" w:hAnsi="Arial" w:cs="Arial"/>
          <w:sz w:val="20"/>
          <w:szCs w:val="20"/>
        </w:rPr>
        <w:t>__________________________________________________</w:t>
      </w:r>
      <w:r>
        <w:rPr>
          <w:rFonts w:ascii="Arial" w:hAnsi="Arial" w:cs="Arial"/>
          <w:sz w:val="20"/>
          <w:szCs w:val="20"/>
        </w:rPr>
        <w:t>_______________________________</w:t>
      </w:r>
    </w:p>
    <w:p w:rsidR="005554A8" w:rsidRDefault="005554A8" w:rsidP="005554A8">
      <w:pPr>
        <w:jc w:val="both"/>
        <w:rPr>
          <w:rFonts w:ascii="Arial" w:hAnsi="Arial" w:cs="Arial"/>
          <w:b/>
          <w:sz w:val="20"/>
          <w:szCs w:val="20"/>
        </w:rPr>
      </w:pPr>
    </w:p>
    <w:p w:rsidR="005554A8" w:rsidRPr="00CD6B74" w:rsidRDefault="005554A8" w:rsidP="005554A8">
      <w:pPr>
        <w:jc w:val="both"/>
        <w:rPr>
          <w:rFonts w:ascii="Arial" w:hAnsi="Arial" w:cs="Arial"/>
          <w:b/>
          <w:sz w:val="20"/>
          <w:szCs w:val="20"/>
        </w:rPr>
      </w:pPr>
    </w:p>
    <w:p w:rsidR="005554A8" w:rsidRDefault="005554A8" w:rsidP="005554A8">
      <w:pPr>
        <w:jc w:val="both"/>
        <w:rPr>
          <w:rFonts w:ascii="Arial" w:hAnsi="Arial" w:cs="Arial"/>
          <w:sz w:val="20"/>
          <w:szCs w:val="20"/>
        </w:rPr>
      </w:pPr>
      <w:r>
        <w:rPr>
          <w:rFonts w:ascii="Arial" w:hAnsi="Arial" w:cs="Arial"/>
          <w:sz w:val="20"/>
          <w:szCs w:val="20"/>
        </w:rPr>
        <w:t>_____________________________________________________</w:t>
      </w:r>
      <w:r>
        <w:rPr>
          <w:rFonts w:ascii="Arial" w:hAnsi="Arial" w:cs="Arial"/>
          <w:sz w:val="20"/>
          <w:szCs w:val="20"/>
        </w:rPr>
        <w:t>____________________________</w:t>
      </w:r>
    </w:p>
    <w:p w:rsidR="005554A8" w:rsidRDefault="005554A8" w:rsidP="005554A8">
      <w:pPr>
        <w:jc w:val="both"/>
        <w:rPr>
          <w:rFonts w:ascii="Arial" w:hAnsi="Arial" w:cs="Arial"/>
          <w:b/>
          <w:sz w:val="20"/>
          <w:szCs w:val="20"/>
        </w:rPr>
      </w:pPr>
    </w:p>
    <w:p w:rsidR="005554A8" w:rsidRDefault="005554A8" w:rsidP="005554A8">
      <w:pPr>
        <w:jc w:val="both"/>
        <w:rPr>
          <w:rFonts w:ascii="Arial" w:hAnsi="Arial" w:cs="Arial"/>
          <w:b/>
          <w:sz w:val="20"/>
          <w:szCs w:val="20"/>
        </w:rPr>
      </w:pPr>
    </w:p>
    <w:p w:rsidR="005554A8" w:rsidRPr="005554A8" w:rsidRDefault="005554A8" w:rsidP="005554A8">
      <w:pPr>
        <w:jc w:val="both"/>
        <w:rPr>
          <w:rFonts w:ascii="Arial" w:hAnsi="Arial" w:cs="Arial"/>
          <w:b/>
          <w:sz w:val="20"/>
          <w:szCs w:val="20"/>
        </w:rPr>
      </w:pPr>
    </w:p>
    <w:p w:rsidR="005554A8" w:rsidRDefault="005554A8" w:rsidP="005554A8">
      <w:pPr>
        <w:jc w:val="both"/>
        <w:rPr>
          <w:rFonts w:ascii="Arial" w:hAnsi="Arial" w:cs="Arial"/>
          <w:b/>
          <w:sz w:val="20"/>
          <w:szCs w:val="20"/>
        </w:rPr>
      </w:pPr>
      <w:r w:rsidRPr="00CD6B74">
        <w:rPr>
          <w:rFonts w:ascii="Arial" w:hAnsi="Arial" w:cs="Arial"/>
          <w:b/>
          <w:noProof/>
          <w:sz w:val="20"/>
          <w:szCs w:val="20"/>
        </w:rPr>
        <mc:AlternateContent>
          <mc:Choice Requires="wps">
            <w:drawing>
              <wp:anchor distT="0" distB="0" distL="114300" distR="114300" simplePos="0" relativeHeight="251661312" behindDoc="0" locked="0" layoutInCell="1" allowOverlap="1" wp14:anchorId="101A8380" wp14:editId="64336DCF">
                <wp:simplePos x="0" y="0"/>
                <wp:positionH relativeFrom="page">
                  <wp:posOffset>3763162</wp:posOffset>
                </wp:positionH>
                <wp:positionV relativeFrom="paragraph">
                  <wp:posOffset>3175</wp:posOffset>
                </wp:positionV>
                <wp:extent cx="190500" cy="17145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190500" cy="171450"/>
                        </a:xfrm>
                        <a:prstGeom prst="rect">
                          <a:avLst/>
                        </a:prstGeom>
                        <a:no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353C4" id="Rectangle 39" o:spid="_x0000_s1026" style="position:absolute;margin-left:296.3pt;margin-top:.25pt;width:15pt;height: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" filled="f" strokecolor="#393737 [814]" strokeweight="1pt">
                <w10:wrap anchorx="page"/>
              </v:rect>
            </w:pict>
          </mc:Fallback>
        </mc:AlternateContent>
      </w:r>
      <w:r w:rsidRPr="00CD6B74">
        <w:rPr>
          <w:rFonts w:ascii="Arial" w:hAnsi="Arial" w:cs="Arial"/>
          <w:b/>
          <w:noProof/>
          <w:sz w:val="20"/>
          <w:szCs w:val="20"/>
        </w:rPr>
        <mc:AlternateContent>
          <mc:Choice Requires="wps">
            <w:drawing>
              <wp:anchor distT="0" distB="0" distL="114300" distR="114300" simplePos="0" relativeHeight="251660288" behindDoc="0" locked="0" layoutInCell="1" allowOverlap="1" wp14:anchorId="240893C4" wp14:editId="78197973">
                <wp:simplePos x="0" y="0"/>
                <wp:positionH relativeFrom="margin">
                  <wp:posOffset>1038759</wp:posOffset>
                </wp:positionH>
                <wp:positionV relativeFrom="paragraph">
                  <wp:posOffset>6680</wp:posOffset>
                </wp:positionV>
                <wp:extent cx="190500" cy="171450"/>
                <wp:effectExtent l="0" t="0" r="19050" b="19050"/>
                <wp:wrapNone/>
                <wp:docPr id="40" name="Rectangle 40"/>
                <wp:cNvGraphicFramePr/>
                <a:graphic xmlns:a="http://schemas.openxmlformats.org/drawingml/2006/main">
                  <a:graphicData uri="http://schemas.microsoft.com/office/word/2010/wordprocessingShape">
                    <wps:wsp>
                      <wps:cNvSpPr/>
                      <wps:spPr>
                        <a:xfrm>
                          <a:off x="0" y="0"/>
                          <a:ext cx="190500" cy="171450"/>
                        </a:xfrm>
                        <a:prstGeom prst="rect">
                          <a:avLst/>
                        </a:prstGeom>
                        <a:no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710EA" id="Rectangle 40" o:spid="_x0000_s1026" style="position:absolute;margin-left:81.8pt;margin-top:.55pt;width:15pt;height:1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" filled="f" strokecolor="#393737 [814]" strokeweight="1pt">
                <w10:wrap anchorx="margin"/>
              </v:rect>
            </w:pict>
          </mc:Fallback>
        </mc:AlternateContent>
      </w:r>
      <w:r>
        <w:rPr>
          <w:rFonts w:ascii="Arial" w:hAnsi="Arial" w:cs="Arial"/>
          <w:b/>
          <w:sz w:val="20"/>
          <w:szCs w:val="20"/>
        </w:rPr>
        <w:t>Décision finale</w:t>
      </w:r>
      <w:r w:rsidRPr="00CD6B74">
        <w:rPr>
          <w:rFonts w:ascii="Arial" w:hAnsi="Arial" w:cs="Arial"/>
          <w:b/>
          <w:sz w:val="20"/>
          <w:szCs w:val="20"/>
        </w:rPr>
        <w:t xml:space="preserve"> : </w:t>
      </w:r>
      <w:r>
        <w:rPr>
          <w:rFonts w:ascii="Arial" w:hAnsi="Arial" w:cs="Arial"/>
          <w:b/>
          <w:sz w:val="20"/>
          <w:szCs w:val="20"/>
        </w:rPr>
        <w:tab/>
        <w:t>Maintien</w:t>
      </w:r>
      <w:r>
        <w:rPr>
          <w:rFonts w:ascii="Arial" w:hAnsi="Arial" w:cs="Arial"/>
          <w:b/>
          <w:sz w:val="20"/>
          <w:szCs w:val="20"/>
        </w:rPr>
        <w:t xml:space="preserve"> du projet</w:t>
      </w:r>
      <w:r>
        <w:rPr>
          <w:rFonts w:ascii="Arial" w:hAnsi="Arial" w:cs="Arial"/>
          <w:b/>
          <w:sz w:val="20"/>
          <w:szCs w:val="20"/>
        </w:rPr>
        <w:tab/>
      </w:r>
      <w:r>
        <w:rPr>
          <w:rFonts w:ascii="Arial" w:hAnsi="Arial" w:cs="Arial"/>
          <w:b/>
          <w:sz w:val="20"/>
          <w:szCs w:val="20"/>
        </w:rPr>
        <w:tab/>
        <w:t>Demande d’annulation du projet</w:t>
      </w:r>
    </w:p>
    <w:p w:rsidR="005554A8" w:rsidRDefault="005554A8" w:rsidP="005554A8">
      <w:pPr>
        <w:jc w:val="both"/>
        <w:rPr>
          <w:rFonts w:ascii="Arial" w:hAnsi="Arial" w:cs="Arial"/>
          <w:b/>
          <w:sz w:val="20"/>
          <w:szCs w:val="20"/>
        </w:rPr>
      </w:pPr>
    </w:p>
    <w:p w:rsidR="005554A8" w:rsidRDefault="005554A8" w:rsidP="005554A8">
      <w:pPr>
        <w:jc w:val="both"/>
        <w:rPr>
          <w:rFonts w:ascii="Arial" w:hAnsi="Arial" w:cs="Arial"/>
          <w:b/>
          <w:sz w:val="20"/>
          <w:szCs w:val="20"/>
        </w:rPr>
      </w:pPr>
    </w:p>
    <w:p w:rsidR="005554A8" w:rsidRDefault="005554A8" w:rsidP="005554A8">
      <w:pPr>
        <w:jc w:val="both"/>
        <w:rPr>
          <w:rFonts w:ascii="Arial" w:hAnsi="Arial" w:cs="Arial"/>
          <w:b/>
          <w:sz w:val="20"/>
          <w:szCs w:val="20"/>
        </w:rPr>
      </w:pPr>
    </w:p>
    <w:p w:rsidR="005554A8" w:rsidRDefault="005554A8" w:rsidP="005554A8">
      <w:pPr>
        <w:jc w:val="both"/>
        <w:rPr>
          <w:rFonts w:ascii="Arial" w:hAnsi="Arial" w:cs="Arial"/>
          <w:b/>
          <w:sz w:val="20"/>
          <w:szCs w:val="20"/>
        </w:rPr>
      </w:pPr>
    </w:p>
    <w:p w:rsidR="005554A8" w:rsidRDefault="005554A8" w:rsidP="005554A8">
      <w:pPr>
        <w:jc w:val="both"/>
        <w:rPr>
          <w:rFonts w:ascii="Arial" w:hAnsi="Arial" w:cs="Arial"/>
          <w:b/>
          <w:sz w:val="20"/>
          <w:szCs w:val="20"/>
        </w:rPr>
      </w:pPr>
    </w:p>
    <w:p w:rsidR="005554A8" w:rsidRDefault="005554A8" w:rsidP="005554A8">
      <w:pPr>
        <w:jc w:val="both"/>
        <w:rPr>
          <w:rFonts w:ascii="Arial" w:hAnsi="Arial" w:cs="Arial"/>
          <w:b/>
          <w:sz w:val="20"/>
          <w:szCs w:val="20"/>
        </w:rPr>
      </w:pPr>
    </w:p>
    <w:p w:rsidR="005554A8" w:rsidRDefault="005554A8" w:rsidP="005554A8">
      <w:pPr>
        <w:jc w:val="both"/>
        <w:rPr>
          <w:rFonts w:ascii="Arial" w:hAnsi="Arial" w:cs="Arial"/>
          <w:b/>
          <w:sz w:val="20"/>
          <w:szCs w:val="20"/>
        </w:rPr>
      </w:pPr>
    </w:p>
    <w:p w:rsidR="005554A8" w:rsidRDefault="005554A8" w:rsidP="005554A8">
      <w:pPr>
        <w:jc w:val="both"/>
        <w:rPr>
          <w:rFonts w:ascii="Arial" w:hAnsi="Arial" w:cs="Arial"/>
          <w:b/>
          <w:sz w:val="20"/>
          <w:szCs w:val="20"/>
        </w:rPr>
      </w:pPr>
    </w:p>
    <w:p w:rsidR="005554A8" w:rsidRDefault="005554A8" w:rsidP="005554A8">
      <w:pPr>
        <w:jc w:val="both"/>
        <w:rPr>
          <w:rFonts w:ascii="Arial" w:hAnsi="Arial" w:cs="Arial"/>
          <w:b/>
          <w:sz w:val="20"/>
          <w:szCs w:val="20"/>
        </w:rPr>
      </w:pPr>
    </w:p>
    <w:p w:rsidR="005554A8" w:rsidRDefault="005554A8" w:rsidP="005554A8">
      <w:pPr>
        <w:jc w:val="both"/>
        <w:rPr>
          <w:rFonts w:ascii="Arial" w:hAnsi="Arial" w:cs="Arial"/>
          <w:b/>
          <w:sz w:val="20"/>
          <w:szCs w:val="20"/>
        </w:rPr>
      </w:pPr>
    </w:p>
    <w:p w:rsidR="003120B0" w:rsidRDefault="005554A8"/>
    <w:sectPr w:rsidR="003120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4A8"/>
    <w:rsid w:val="003253EB"/>
    <w:rsid w:val="004A21C4"/>
    <w:rsid w:val="005554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4DE98"/>
  <w15:chartTrackingRefBased/>
  <w15:docId w15:val="{E0AA1261-6D37-4163-9E07-D0D3881C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4A8"/>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5554A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348</Words>
  <Characters>1919</Characters>
  <Application>Microsoft Office Word</Application>
  <DocSecurity>0</DocSecurity>
  <Lines>15</Lines>
  <Paragraphs>4</Paragraphs>
  <ScaleCrop>false</ScaleCrop>
  <Company>Ministère des affaires sociales</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BALICCHI, Julien (ARS-MAYT)</dc:creator>
  <cp:keywords/>
  <dc:description/>
  <cp:lastModifiedBy>BALICCHI, Julien (ARS-MAYT)</cp:lastModifiedBy>
  <cp:revision>1</cp:revision>
  <dcterms:created xsi:type="dcterms:W3CDTF">2023-03-20T07:54:00Z</dcterms:created>
  <dcterms:modified xsi:type="dcterms:W3CDTF">2023-03-20T08:03:00Z</dcterms:modified>
</cp:coreProperties>
</file>